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86B" w:rsidRPr="00863BEC" w:rsidRDefault="006A4A0D">
      <w:pPr>
        <w:rPr>
          <w:b/>
          <w:sz w:val="28"/>
          <w:szCs w:val="28"/>
          <w:lang w:val="en-CA"/>
        </w:rPr>
      </w:pPr>
      <w:r>
        <w:rPr>
          <w:b/>
          <w:sz w:val="28"/>
          <w:szCs w:val="28"/>
          <w:lang w:val="en-CA"/>
        </w:rPr>
        <w:t>Release notes WDCAP version 3.</w:t>
      </w:r>
      <w:r w:rsidR="00B36FF8">
        <w:rPr>
          <w:b/>
          <w:sz w:val="28"/>
          <w:szCs w:val="28"/>
          <w:lang w:val="en-CA"/>
        </w:rPr>
        <w:t>0.</w:t>
      </w:r>
      <w:r w:rsidR="00CB5FF6">
        <w:rPr>
          <w:b/>
          <w:sz w:val="28"/>
          <w:szCs w:val="28"/>
          <w:lang w:val="en-CA"/>
        </w:rPr>
        <w:t>4</w:t>
      </w:r>
      <w:r w:rsidR="00B36FF8">
        <w:rPr>
          <w:b/>
          <w:sz w:val="28"/>
          <w:szCs w:val="28"/>
          <w:lang w:val="en-CA"/>
        </w:rPr>
        <w:t xml:space="preserve"> </w:t>
      </w:r>
      <w:r w:rsidR="00AD642B">
        <w:rPr>
          <w:b/>
          <w:sz w:val="28"/>
          <w:szCs w:val="28"/>
          <w:lang w:val="en-CA"/>
        </w:rPr>
        <w:t>(11-5-2019)</w:t>
      </w:r>
    </w:p>
    <w:p w:rsidR="00863BEC" w:rsidRDefault="00863BEC">
      <w:pPr>
        <w:rPr>
          <w:lang w:val="en-CA"/>
        </w:rPr>
      </w:pPr>
    </w:p>
    <w:p w:rsidR="000057F7" w:rsidRDefault="000057F7">
      <w:pPr>
        <w:rPr>
          <w:lang w:val="en-CA"/>
        </w:rPr>
      </w:pPr>
    </w:p>
    <w:p w:rsidR="00681E0B" w:rsidRDefault="00681E0B">
      <w:pPr>
        <w:rPr>
          <w:lang w:val="en-CA"/>
        </w:rPr>
      </w:pPr>
      <w:r>
        <w:rPr>
          <w:lang w:val="en-CA"/>
        </w:rPr>
        <w:t xml:space="preserve">At </w:t>
      </w:r>
      <w:r w:rsidR="00AD642B">
        <w:rPr>
          <w:lang w:val="en-CA"/>
        </w:rPr>
        <w:t>11-5-</w:t>
      </w:r>
      <w:r>
        <w:rPr>
          <w:lang w:val="en-CA"/>
        </w:rPr>
        <w:t>201</w:t>
      </w:r>
      <w:r w:rsidR="00293319">
        <w:rPr>
          <w:lang w:val="en-CA"/>
        </w:rPr>
        <w:t>9</w:t>
      </w:r>
      <w:r>
        <w:rPr>
          <w:lang w:val="en-CA"/>
        </w:rPr>
        <w:t xml:space="preserve"> a new WDCAP version </w:t>
      </w:r>
      <w:r w:rsidR="00354DD9">
        <w:rPr>
          <w:lang w:val="en-CA"/>
        </w:rPr>
        <w:t>will be</w:t>
      </w:r>
      <w:r>
        <w:rPr>
          <w:lang w:val="en-CA"/>
        </w:rPr>
        <w:t xml:space="preserve"> installed with the following changes:</w:t>
      </w:r>
    </w:p>
    <w:p w:rsidR="00681E0B" w:rsidRDefault="00681E0B">
      <w:pPr>
        <w:rPr>
          <w:lang w:val="en-CA"/>
        </w:rPr>
      </w:pPr>
    </w:p>
    <w:p w:rsidR="005A2F63" w:rsidRDefault="005A2F63">
      <w:pPr>
        <w:rPr>
          <w:lang w:val="en-CA"/>
        </w:rPr>
      </w:pPr>
    </w:p>
    <w:p w:rsidR="00C06BD5" w:rsidRPr="00253F06" w:rsidRDefault="00C06BD5" w:rsidP="00C06BD5">
      <w:pPr>
        <w:rPr>
          <w:b/>
          <w:sz w:val="28"/>
          <w:szCs w:val="28"/>
          <w:lang w:val="en-CA"/>
        </w:rPr>
      </w:pPr>
      <w:r w:rsidRPr="00253F06">
        <w:rPr>
          <w:b/>
          <w:sz w:val="28"/>
          <w:szCs w:val="28"/>
          <w:lang w:val="en-CA"/>
        </w:rPr>
        <w:t xml:space="preserve">Advanced Search / New option </w:t>
      </w:r>
      <w:r>
        <w:rPr>
          <w:b/>
          <w:sz w:val="28"/>
          <w:szCs w:val="28"/>
          <w:lang w:val="en-CA"/>
        </w:rPr>
        <w:t xml:space="preserve">to </w:t>
      </w:r>
      <w:r w:rsidRPr="00253F06">
        <w:rPr>
          <w:b/>
          <w:sz w:val="28"/>
          <w:szCs w:val="28"/>
          <w:lang w:val="en-CA"/>
        </w:rPr>
        <w:t>search on  age</w:t>
      </w:r>
    </w:p>
    <w:p w:rsidR="00C06BD5" w:rsidRDefault="00C06BD5" w:rsidP="00C06BD5">
      <w:pPr>
        <w:rPr>
          <w:lang w:val="en-CA"/>
        </w:rPr>
      </w:pPr>
    </w:p>
    <w:p w:rsidR="00C06BD5" w:rsidRDefault="00C06BD5" w:rsidP="00C06BD5">
      <w:pPr>
        <w:rPr>
          <w:lang w:val="en-CA"/>
        </w:rPr>
      </w:pPr>
    </w:p>
    <w:p w:rsidR="00C06BD5" w:rsidRDefault="00C06BD5" w:rsidP="00C06BD5">
      <w:pPr>
        <w:rPr>
          <w:lang w:val="en-CA"/>
        </w:rPr>
      </w:pPr>
      <w:r>
        <w:rPr>
          <w:noProof/>
          <w:lang w:val="en-CA"/>
        </w:rPr>
        <w:drawing>
          <wp:inline distT="0" distB="0" distL="0" distR="0" wp14:anchorId="2E986DD4" wp14:editId="28BA1DB5">
            <wp:extent cx="4329501" cy="280987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8141" cy="2821973"/>
                    </a:xfrm>
                    <a:prstGeom prst="rect">
                      <a:avLst/>
                    </a:prstGeom>
                    <a:noFill/>
                    <a:ln>
                      <a:noFill/>
                    </a:ln>
                  </pic:spPr>
                </pic:pic>
              </a:graphicData>
            </a:graphic>
          </wp:inline>
        </w:drawing>
      </w:r>
    </w:p>
    <w:p w:rsidR="00C06BD5" w:rsidRPr="003B71CF" w:rsidRDefault="00C06BD5" w:rsidP="00C06BD5">
      <w:pPr>
        <w:rPr>
          <w:lang w:val="en-CA"/>
        </w:rPr>
      </w:pPr>
    </w:p>
    <w:p w:rsidR="00183BA8" w:rsidRPr="003B71CF" w:rsidRDefault="00183BA8" w:rsidP="00C06BD5">
      <w:pPr>
        <w:rPr>
          <w:lang w:val="en-CA"/>
        </w:rPr>
      </w:pPr>
      <w:r w:rsidRPr="003B71CF">
        <w:rPr>
          <w:lang w:val="en-CA"/>
        </w:rPr>
        <w:t>On the advanced search screen (see above) a new option is added to extend the search criteria with the age of the children. On  the search result screen the age is added (see below)</w:t>
      </w:r>
    </w:p>
    <w:p w:rsidR="00183BA8" w:rsidRPr="003B71CF" w:rsidRDefault="00183BA8" w:rsidP="00C06BD5">
      <w:pPr>
        <w:rPr>
          <w:lang w:val="en-CA"/>
        </w:rPr>
      </w:pPr>
    </w:p>
    <w:p w:rsidR="00183BA8" w:rsidRDefault="00183BA8" w:rsidP="00C06BD5">
      <w:pPr>
        <w:rPr>
          <w:lang w:val="en-CA"/>
        </w:rPr>
      </w:pPr>
      <w:r>
        <w:rPr>
          <w:noProof/>
          <w:lang w:val="en-CA"/>
        </w:rPr>
        <w:drawing>
          <wp:inline distT="0" distB="0" distL="0" distR="0">
            <wp:extent cx="2038350" cy="2824571"/>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8512" cy="2838652"/>
                    </a:xfrm>
                    <a:prstGeom prst="rect">
                      <a:avLst/>
                    </a:prstGeom>
                    <a:noFill/>
                    <a:ln>
                      <a:noFill/>
                    </a:ln>
                  </pic:spPr>
                </pic:pic>
              </a:graphicData>
            </a:graphic>
          </wp:inline>
        </w:drawing>
      </w:r>
    </w:p>
    <w:p w:rsidR="00183BA8" w:rsidRDefault="00183BA8" w:rsidP="00C06BD5">
      <w:pPr>
        <w:rPr>
          <w:lang w:val="en-CA"/>
        </w:rPr>
      </w:pPr>
    </w:p>
    <w:p w:rsidR="00A02399" w:rsidRDefault="00A02399" w:rsidP="00C06BD5">
      <w:pPr>
        <w:rPr>
          <w:lang w:val="en-CA"/>
        </w:rPr>
      </w:pPr>
    </w:p>
    <w:p w:rsidR="00A02399" w:rsidRDefault="00A02399" w:rsidP="00C06BD5">
      <w:pPr>
        <w:rPr>
          <w:lang w:val="en-CA"/>
        </w:rPr>
      </w:pPr>
    </w:p>
    <w:p w:rsidR="00CE27D1" w:rsidRDefault="00CE27D1">
      <w:pPr>
        <w:rPr>
          <w:b/>
          <w:sz w:val="28"/>
          <w:szCs w:val="28"/>
          <w:lang w:val="en-CA"/>
        </w:rPr>
      </w:pPr>
      <w:r>
        <w:rPr>
          <w:b/>
          <w:sz w:val="28"/>
          <w:szCs w:val="28"/>
          <w:lang w:val="en-CA"/>
        </w:rPr>
        <w:br w:type="page"/>
      </w:r>
    </w:p>
    <w:p w:rsidR="00C06BD5" w:rsidRPr="003630E6" w:rsidRDefault="003630E6" w:rsidP="00C06BD5">
      <w:pPr>
        <w:rPr>
          <w:b/>
          <w:sz w:val="28"/>
          <w:szCs w:val="28"/>
          <w:lang w:val="en-CA"/>
        </w:rPr>
      </w:pPr>
      <w:r w:rsidRPr="003630E6">
        <w:rPr>
          <w:b/>
          <w:sz w:val="28"/>
          <w:szCs w:val="28"/>
          <w:lang w:val="en-CA"/>
        </w:rPr>
        <w:lastRenderedPageBreak/>
        <w:t xml:space="preserve">New / </w:t>
      </w:r>
      <w:r>
        <w:rPr>
          <w:b/>
          <w:sz w:val="28"/>
          <w:szCs w:val="28"/>
          <w:lang w:val="en-CA"/>
        </w:rPr>
        <w:t>e</w:t>
      </w:r>
      <w:r w:rsidRPr="003630E6">
        <w:rPr>
          <w:b/>
          <w:sz w:val="28"/>
          <w:szCs w:val="28"/>
          <w:lang w:val="en-CA"/>
        </w:rPr>
        <w:t>xisting child / Living situation changed in  4 questions</w:t>
      </w:r>
    </w:p>
    <w:p w:rsidR="003630E6" w:rsidRDefault="003630E6" w:rsidP="00C06BD5">
      <w:pPr>
        <w:rPr>
          <w:lang w:val="en-CA"/>
        </w:rPr>
      </w:pPr>
    </w:p>
    <w:p w:rsidR="003630E6" w:rsidRDefault="0059287D" w:rsidP="00C06BD5">
      <w:pPr>
        <w:rPr>
          <w:lang w:val="en-CA"/>
        </w:rPr>
      </w:pPr>
      <w:r>
        <w:rPr>
          <w:noProof/>
          <w:lang w:val="en-CA"/>
        </w:rPr>
        <w:drawing>
          <wp:inline distT="0" distB="0" distL="0" distR="0">
            <wp:extent cx="5753100" cy="335280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352800"/>
                    </a:xfrm>
                    <a:prstGeom prst="rect">
                      <a:avLst/>
                    </a:prstGeom>
                    <a:noFill/>
                    <a:ln>
                      <a:noFill/>
                    </a:ln>
                  </pic:spPr>
                </pic:pic>
              </a:graphicData>
            </a:graphic>
          </wp:inline>
        </w:drawing>
      </w:r>
      <w:bookmarkStart w:id="0" w:name="_GoBack"/>
      <w:bookmarkEnd w:id="0"/>
    </w:p>
    <w:p w:rsidR="003630E6" w:rsidRDefault="003630E6" w:rsidP="00C06BD5">
      <w:pPr>
        <w:rPr>
          <w:lang w:val="en-CA"/>
        </w:rPr>
      </w:pPr>
    </w:p>
    <w:p w:rsidR="0036066A" w:rsidRDefault="0036066A" w:rsidP="0036066A">
      <w:pPr>
        <w:rPr>
          <w:lang w:val="en-CA"/>
        </w:rPr>
      </w:pPr>
      <w:r>
        <w:rPr>
          <w:lang w:val="en-CA"/>
        </w:rPr>
        <w:t xml:space="preserve">In order to improve the quality of information that we send to </w:t>
      </w:r>
      <w:r w:rsidR="00490766">
        <w:rPr>
          <w:lang w:val="en-CA"/>
        </w:rPr>
        <w:t>the</w:t>
      </w:r>
      <w:r>
        <w:rPr>
          <w:lang w:val="en-CA"/>
        </w:rPr>
        <w:t xml:space="preserve"> sponsors about the living situations of the children, we have designed 4 relevant questions. See </w:t>
      </w:r>
      <w:r w:rsidR="00AD642B">
        <w:rPr>
          <w:lang w:val="en-CA"/>
        </w:rPr>
        <w:t>screen-print</w:t>
      </w:r>
      <w:r>
        <w:rPr>
          <w:lang w:val="en-CA"/>
        </w:rPr>
        <w:t xml:space="preserve"> above. In total these questions give a good picture of the living situation, so please fill them all with information. </w:t>
      </w:r>
    </w:p>
    <w:p w:rsidR="0036066A" w:rsidRPr="0036066A" w:rsidRDefault="0036066A" w:rsidP="0036066A">
      <w:pPr>
        <w:pStyle w:val="Tekstopmerking"/>
        <w:rPr>
          <w:szCs w:val="22"/>
          <w:lang w:val="en-CA"/>
        </w:rPr>
      </w:pPr>
      <w:r w:rsidRPr="0036066A">
        <w:rPr>
          <w:szCs w:val="22"/>
          <w:lang w:val="en-CA"/>
        </w:rPr>
        <w:t>The answer of the 4 questions will be combined to 1 description</w:t>
      </w:r>
      <w:r w:rsidR="00AD642B">
        <w:rPr>
          <w:szCs w:val="22"/>
          <w:lang w:val="en-CA"/>
        </w:rPr>
        <w:t xml:space="preserve">. </w:t>
      </w:r>
      <w:r w:rsidR="00490766">
        <w:rPr>
          <w:szCs w:val="22"/>
          <w:lang w:val="en-CA"/>
        </w:rPr>
        <w:t>The</w:t>
      </w:r>
      <w:r w:rsidRPr="0036066A">
        <w:rPr>
          <w:szCs w:val="22"/>
          <w:lang w:val="en-CA"/>
        </w:rPr>
        <w:t xml:space="preserve"> sponsors won’t see the 4 different questions. So please make sure you don’t answer the questions with only a ‘yes’, but shortly repeat what the question is about </w:t>
      </w:r>
    </w:p>
    <w:p w:rsidR="0036066A" w:rsidRPr="0036066A" w:rsidRDefault="0036066A" w:rsidP="0036066A">
      <w:pPr>
        <w:pStyle w:val="Tekstopmerking"/>
        <w:rPr>
          <w:szCs w:val="22"/>
          <w:lang w:val="en-CA"/>
        </w:rPr>
      </w:pPr>
      <w:r w:rsidRPr="0036066A">
        <w:rPr>
          <w:szCs w:val="22"/>
          <w:lang w:val="en-CA"/>
        </w:rPr>
        <w:t>For example:</w:t>
      </w:r>
    </w:p>
    <w:p w:rsidR="0036066A" w:rsidRPr="0036066A" w:rsidRDefault="0036066A" w:rsidP="0036066A">
      <w:pPr>
        <w:pStyle w:val="Tekstopmerking"/>
        <w:rPr>
          <w:szCs w:val="22"/>
          <w:lang w:val="en-CA"/>
        </w:rPr>
      </w:pPr>
      <w:r w:rsidRPr="0036066A">
        <w:rPr>
          <w:szCs w:val="22"/>
          <w:lang w:val="en-CA"/>
        </w:rPr>
        <w:t>Question 2: ‘Please tell the sponsor something about the house: for example: is there sanitation facilities? Which relatives are living in the house?</w:t>
      </w:r>
    </w:p>
    <w:p w:rsidR="0036066A" w:rsidRPr="0036066A" w:rsidRDefault="0036066A" w:rsidP="0036066A">
      <w:pPr>
        <w:pStyle w:val="Tekstopmerking"/>
        <w:rPr>
          <w:szCs w:val="22"/>
          <w:lang w:val="en-CA"/>
        </w:rPr>
      </w:pPr>
      <w:r w:rsidRPr="0036066A">
        <w:rPr>
          <w:szCs w:val="22"/>
          <w:lang w:val="en-CA"/>
        </w:rPr>
        <w:t>Please DO answer like: In the house of the family a bathroom with a toilet is available. The child lives with his parents, 3 brothers and 2 sisters. (…)</w:t>
      </w:r>
    </w:p>
    <w:p w:rsidR="00C06BD5" w:rsidRPr="0036066A" w:rsidRDefault="0036066A" w:rsidP="0036066A">
      <w:pPr>
        <w:rPr>
          <w:lang w:val="en-CA"/>
        </w:rPr>
      </w:pPr>
      <w:r w:rsidRPr="0036066A">
        <w:rPr>
          <w:lang w:val="en-CA"/>
        </w:rPr>
        <w:t>Please DON’T answer like: ‘yes there is sanitation available’</w:t>
      </w:r>
    </w:p>
    <w:p w:rsidR="00C06BD5" w:rsidRDefault="00C06BD5">
      <w:pPr>
        <w:rPr>
          <w:lang w:val="en-CA"/>
        </w:rPr>
      </w:pPr>
    </w:p>
    <w:p w:rsidR="0036066A" w:rsidRDefault="0036066A">
      <w:pPr>
        <w:rPr>
          <w:lang w:val="en-CA"/>
        </w:rPr>
      </w:pPr>
    </w:p>
    <w:p w:rsidR="00CE27D1" w:rsidRDefault="00CE27D1">
      <w:pPr>
        <w:rPr>
          <w:b/>
          <w:sz w:val="28"/>
          <w:szCs w:val="28"/>
          <w:lang w:val="en-CA"/>
        </w:rPr>
      </w:pPr>
      <w:r>
        <w:rPr>
          <w:b/>
          <w:sz w:val="28"/>
          <w:szCs w:val="28"/>
          <w:lang w:val="en-CA"/>
        </w:rPr>
        <w:br w:type="page"/>
      </w:r>
    </w:p>
    <w:p w:rsidR="003630E6" w:rsidRPr="003630E6" w:rsidRDefault="003630E6" w:rsidP="003630E6">
      <w:pPr>
        <w:rPr>
          <w:b/>
          <w:sz w:val="28"/>
          <w:szCs w:val="28"/>
          <w:lang w:val="en-CA"/>
        </w:rPr>
      </w:pPr>
      <w:r w:rsidRPr="003630E6">
        <w:rPr>
          <w:b/>
          <w:sz w:val="28"/>
          <w:szCs w:val="28"/>
          <w:lang w:val="en-CA"/>
        </w:rPr>
        <w:lastRenderedPageBreak/>
        <w:t xml:space="preserve">New / </w:t>
      </w:r>
      <w:r>
        <w:rPr>
          <w:b/>
          <w:sz w:val="28"/>
          <w:szCs w:val="28"/>
          <w:lang w:val="en-CA"/>
        </w:rPr>
        <w:t>e</w:t>
      </w:r>
      <w:r w:rsidRPr="003630E6">
        <w:rPr>
          <w:b/>
          <w:sz w:val="28"/>
          <w:szCs w:val="28"/>
          <w:lang w:val="en-CA"/>
        </w:rPr>
        <w:t xml:space="preserve">xisting child / </w:t>
      </w:r>
      <w:r>
        <w:rPr>
          <w:b/>
          <w:sz w:val="28"/>
          <w:szCs w:val="28"/>
          <w:lang w:val="en-CA"/>
        </w:rPr>
        <w:t>Quality check</w:t>
      </w:r>
    </w:p>
    <w:p w:rsidR="003630E6" w:rsidRDefault="003630E6">
      <w:pPr>
        <w:rPr>
          <w:lang w:val="en-CA"/>
        </w:rPr>
      </w:pPr>
    </w:p>
    <w:p w:rsidR="003630E6" w:rsidRDefault="00283EA5">
      <w:pPr>
        <w:rPr>
          <w:lang w:val="en-CA"/>
        </w:rPr>
      </w:pPr>
      <w:r>
        <w:rPr>
          <w:noProof/>
          <w:lang w:val="en-CA"/>
        </w:rPr>
        <w:drawing>
          <wp:inline distT="0" distB="0" distL="0" distR="0">
            <wp:extent cx="5752465" cy="2765425"/>
            <wp:effectExtent l="0" t="0" r="635"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2465" cy="2765425"/>
                    </a:xfrm>
                    <a:prstGeom prst="rect">
                      <a:avLst/>
                    </a:prstGeom>
                    <a:noFill/>
                    <a:ln>
                      <a:noFill/>
                    </a:ln>
                  </pic:spPr>
                </pic:pic>
              </a:graphicData>
            </a:graphic>
          </wp:inline>
        </w:drawing>
      </w:r>
    </w:p>
    <w:p w:rsidR="005A2F63" w:rsidRDefault="005A2F63">
      <w:pPr>
        <w:rPr>
          <w:lang w:val="en-CA"/>
        </w:rPr>
      </w:pPr>
    </w:p>
    <w:p w:rsidR="00AA6E50" w:rsidRDefault="00AA6E50" w:rsidP="00AA6E50">
      <w:pPr>
        <w:rPr>
          <w:lang w:val="en-CA"/>
        </w:rPr>
      </w:pPr>
      <w:r>
        <w:rPr>
          <w:lang w:val="en-CA"/>
        </w:rPr>
        <w:t xml:space="preserve">If a new child is entered or an existing child is modified the screen above is activated where you can check if the relevant child details (boy/girl / living situation / photo </w:t>
      </w:r>
      <w:r w:rsidR="00AD642B">
        <w:rPr>
          <w:lang w:val="en-CA"/>
        </w:rPr>
        <w:t>etc.</w:t>
      </w:r>
      <w:r>
        <w:rPr>
          <w:lang w:val="en-CA"/>
        </w:rPr>
        <w:t xml:space="preserve">) are correct. </w:t>
      </w:r>
    </w:p>
    <w:p w:rsidR="00AA6E50" w:rsidRDefault="00AA6E50">
      <w:pPr>
        <w:rPr>
          <w:lang w:val="en-CA"/>
        </w:rPr>
      </w:pPr>
    </w:p>
    <w:p w:rsidR="00AA6E50" w:rsidRDefault="00AA6E50">
      <w:pPr>
        <w:rPr>
          <w:lang w:val="en-CA"/>
        </w:rPr>
      </w:pPr>
    </w:p>
    <w:p w:rsidR="00AA6E50" w:rsidRDefault="00AA6E50">
      <w:pPr>
        <w:rPr>
          <w:lang w:val="en-CA"/>
        </w:rPr>
      </w:pPr>
    </w:p>
    <w:p w:rsidR="005A2F63" w:rsidRPr="009F51C8" w:rsidRDefault="00253F06">
      <w:pPr>
        <w:rPr>
          <w:b/>
          <w:sz w:val="28"/>
          <w:szCs w:val="28"/>
          <w:lang w:val="en-CA"/>
        </w:rPr>
      </w:pPr>
      <w:r>
        <w:rPr>
          <w:b/>
          <w:sz w:val="28"/>
          <w:szCs w:val="28"/>
          <w:lang w:val="en-CA"/>
        </w:rPr>
        <w:t>F</w:t>
      </w:r>
      <w:r w:rsidR="005D1AC8" w:rsidRPr="009F51C8">
        <w:rPr>
          <w:b/>
          <w:sz w:val="28"/>
          <w:szCs w:val="28"/>
          <w:lang w:val="en-CA"/>
        </w:rPr>
        <w:t xml:space="preserve">amily details / </w:t>
      </w:r>
      <w:r>
        <w:rPr>
          <w:b/>
          <w:sz w:val="28"/>
          <w:szCs w:val="28"/>
          <w:lang w:val="en-CA"/>
        </w:rPr>
        <w:t>new option “Passed away”</w:t>
      </w:r>
    </w:p>
    <w:p w:rsidR="005A2F63" w:rsidRDefault="005A2F63">
      <w:pPr>
        <w:rPr>
          <w:lang w:val="en-CA"/>
        </w:rPr>
      </w:pPr>
    </w:p>
    <w:p w:rsidR="009F51C8" w:rsidRDefault="009F51C8">
      <w:pPr>
        <w:rPr>
          <w:lang w:val="en-CA"/>
        </w:rPr>
      </w:pPr>
    </w:p>
    <w:p w:rsidR="005A2F63" w:rsidRDefault="005D1AC8">
      <w:pPr>
        <w:rPr>
          <w:lang w:val="en-CA"/>
        </w:rPr>
      </w:pPr>
      <w:r>
        <w:rPr>
          <w:noProof/>
          <w:lang w:val="en-CA"/>
        </w:rPr>
        <w:drawing>
          <wp:inline distT="0" distB="0" distL="0" distR="0">
            <wp:extent cx="5219700" cy="2627249"/>
            <wp:effectExtent l="0" t="0" r="0" b="190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9170" cy="2642082"/>
                    </a:xfrm>
                    <a:prstGeom prst="rect">
                      <a:avLst/>
                    </a:prstGeom>
                    <a:noFill/>
                    <a:ln>
                      <a:noFill/>
                    </a:ln>
                  </pic:spPr>
                </pic:pic>
              </a:graphicData>
            </a:graphic>
          </wp:inline>
        </w:drawing>
      </w:r>
    </w:p>
    <w:p w:rsidR="005A2F63" w:rsidRDefault="005A2F63">
      <w:pPr>
        <w:rPr>
          <w:lang w:val="en-CA"/>
        </w:rPr>
      </w:pPr>
    </w:p>
    <w:p w:rsidR="005D1AC8" w:rsidRDefault="005D1AC8">
      <w:pPr>
        <w:rPr>
          <w:lang w:val="en-CA"/>
        </w:rPr>
      </w:pPr>
      <w:r>
        <w:rPr>
          <w:lang w:val="en-CA"/>
        </w:rPr>
        <w:t xml:space="preserve">A new field “Passed away” is added to </w:t>
      </w:r>
      <w:r w:rsidR="00E86AA9">
        <w:rPr>
          <w:lang w:val="en-CA"/>
        </w:rPr>
        <w:t>indicate</w:t>
      </w:r>
      <w:r>
        <w:rPr>
          <w:lang w:val="en-CA"/>
        </w:rPr>
        <w:t xml:space="preserve"> </w:t>
      </w:r>
      <w:r w:rsidR="00046A72">
        <w:rPr>
          <w:lang w:val="en-CA"/>
        </w:rPr>
        <w:t>whether</w:t>
      </w:r>
      <w:r>
        <w:rPr>
          <w:lang w:val="en-CA"/>
        </w:rPr>
        <w:t xml:space="preserve"> the father and/or mother of the child passed away.</w:t>
      </w:r>
      <w:r w:rsidR="00046A72">
        <w:rPr>
          <w:lang w:val="en-CA"/>
        </w:rPr>
        <w:t xml:space="preserve"> </w:t>
      </w:r>
      <w:r>
        <w:rPr>
          <w:lang w:val="en-CA"/>
        </w:rPr>
        <w:t>(This is used in the new biodata form</w:t>
      </w:r>
      <w:r w:rsidR="00287346">
        <w:rPr>
          <w:lang w:val="en-CA"/>
        </w:rPr>
        <w:t xml:space="preserve"> to define </w:t>
      </w:r>
      <w:r w:rsidR="00046A72">
        <w:rPr>
          <w:lang w:val="en-CA"/>
        </w:rPr>
        <w:t>whether</w:t>
      </w:r>
      <w:r w:rsidR="00287346">
        <w:rPr>
          <w:lang w:val="en-CA"/>
        </w:rPr>
        <w:t xml:space="preserve"> the child is orphan or from 1 parent </w:t>
      </w:r>
      <w:r>
        <w:rPr>
          <w:lang w:val="en-CA"/>
        </w:rPr>
        <w:t>)</w:t>
      </w:r>
    </w:p>
    <w:p w:rsidR="005D1AC8" w:rsidRDefault="005D1AC8">
      <w:pPr>
        <w:rPr>
          <w:lang w:val="en-CA"/>
        </w:rPr>
      </w:pPr>
    </w:p>
    <w:p w:rsidR="003B71CF" w:rsidRDefault="003B71CF">
      <w:pPr>
        <w:rPr>
          <w:lang w:val="en-CA"/>
        </w:rPr>
      </w:pPr>
    </w:p>
    <w:p w:rsidR="00CE27D1" w:rsidRDefault="00CE27D1">
      <w:pPr>
        <w:rPr>
          <w:b/>
          <w:sz w:val="28"/>
          <w:szCs w:val="28"/>
          <w:lang w:val="en-CA"/>
        </w:rPr>
      </w:pPr>
      <w:r>
        <w:rPr>
          <w:b/>
          <w:sz w:val="28"/>
          <w:szCs w:val="28"/>
          <w:lang w:val="en-CA"/>
        </w:rPr>
        <w:br w:type="page"/>
      </w:r>
    </w:p>
    <w:p w:rsidR="003B71CF" w:rsidRPr="008F768C" w:rsidRDefault="003B71CF" w:rsidP="003B71CF">
      <w:pPr>
        <w:rPr>
          <w:b/>
          <w:sz w:val="28"/>
          <w:szCs w:val="28"/>
          <w:lang w:val="en-CA"/>
        </w:rPr>
      </w:pPr>
      <w:r w:rsidRPr="00613A56">
        <w:rPr>
          <w:b/>
          <w:sz w:val="28"/>
          <w:szCs w:val="28"/>
          <w:lang w:val="en-CA"/>
        </w:rPr>
        <w:lastRenderedPageBreak/>
        <w:t xml:space="preserve">Child details / </w:t>
      </w:r>
      <w:r w:rsidR="008F768C" w:rsidRPr="008F768C">
        <w:rPr>
          <w:b/>
          <w:sz w:val="28"/>
          <w:szCs w:val="28"/>
          <w:lang w:val="en-CA"/>
        </w:rPr>
        <w:t>Translation options for (transfer) forms’</w:t>
      </w:r>
    </w:p>
    <w:p w:rsidR="003B71CF" w:rsidRDefault="003B71CF">
      <w:pPr>
        <w:rPr>
          <w:lang w:val="en-CA"/>
        </w:rPr>
      </w:pPr>
    </w:p>
    <w:p w:rsidR="003B71CF" w:rsidRDefault="003B71CF">
      <w:pPr>
        <w:rPr>
          <w:lang w:val="en-CA"/>
        </w:rPr>
      </w:pPr>
      <w:r>
        <w:rPr>
          <w:noProof/>
          <w:lang w:val="en-CA"/>
        </w:rPr>
        <w:drawing>
          <wp:inline distT="0" distB="0" distL="0" distR="0">
            <wp:extent cx="4010025" cy="350978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2615" cy="3520799"/>
                    </a:xfrm>
                    <a:prstGeom prst="rect">
                      <a:avLst/>
                    </a:prstGeom>
                    <a:noFill/>
                    <a:ln>
                      <a:noFill/>
                    </a:ln>
                  </pic:spPr>
                </pic:pic>
              </a:graphicData>
            </a:graphic>
          </wp:inline>
        </w:drawing>
      </w:r>
    </w:p>
    <w:p w:rsidR="003B71CF" w:rsidRDefault="003B71CF">
      <w:pPr>
        <w:rPr>
          <w:lang w:val="en-CA"/>
        </w:rPr>
      </w:pPr>
    </w:p>
    <w:p w:rsidR="003B71CF" w:rsidRDefault="003B71CF">
      <w:pPr>
        <w:rPr>
          <w:lang w:val="en-CA"/>
        </w:rPr>
      </w:pPr>
    </w:p>
    <w:p w:rsidR="003B71CF" w:rsidRPr="008F7DC1" w:rsidRDefault="003B71CF">
      <w:pPr>
        <w:rPr>
          <w:lang w:val="en-CA"/>
        </w:rPr>
      </w:pPr>
      <w:r w:rsidRPr="008F7DC1">
        <w:rPr>
          <w:lang w:val="en-CA"/>
        </w:rPr>
        <w:t>There is a new option to specify that the entered text is in another language than the language of the donor. In  this case it is not possible to send the leaving if the translation is not entered.</w:t>
      </w:r>
    </w:p>
    <w:p w:rsidR="00201391" w:rsidRPr="008F7DC1" w:rsidRDefault="00046A72">
      <w:pPr>
        <w:rPr>
          <w:lang w:val="en-CA"/>
        </w:rPr>
      </w:pPr>
      <w:r>
        <w:rPr>
          <w:lang w:val="en-CA"/>
        </w:rPr>
        <w:t>When</w:t>
      </w:r>
      <w:r w:rsidR="00201391" w:rsidRPr="008F7DC1">
        <w:rPr>
          <w:lang w:val="en-CA"/>
        </w:rPr>
        <w:t xml:space="preserve"> the translation is entered the transfer form can be sent to the donor (with the translated text). See screen</w:t>
      </w:r>
      <w:r w:rsidR="00AD642B">
        <w:rPr>
          <w:lang w:val="en-CA"/>
        </w:rPr>
        <w:t>-</w:t>
      </w:r>
      <w:r w:rsidR="00201391" w:rsidRPr="008F7DC1">
        <w:rPr>
          <w:lang w:val="en-CA"/>
        </w:rPr>
        <w:t>prints below.</w:t>
      </w:r>
    </w:p>
    <w:p w:rsidR="003B71CF" w:rsidRPr="00201391" w:rsidRDefault="003B71CF">
      <w:pPr>
        <w:rPr>
          <w:color w:val="FF0000"/>
          <w:lang w:val="en-CA"/>
        </w:rPr>
      </w:pPr>
    </w:p>
    <w:p w:rsidR="003B71CF" w:rsidRDefault="003B71CF">
      <w:pPr>
        <w:rPr>
          <w:lang w:val="en-CA"/>
        </w:rPr>
      </w:pPr>
      <w:r>
        <w:rPr>
          <w:noProof/>
          <w:lang w:val="en-CA"/>
        </w:rPr>
        <w:drawing>
          <wp:inline distT="0" distB="0" distL="0" distR="0">
            <wp:extent cx="5759450" cy="951865"/>
            <wp:effectExtent l="0" t="0" r="0" b="63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951865"/>
                    </a:xfrm>
                    <a:prstGeom prst="rect">
                      <a:avLst/>
                    </a:prstGeom>
                    <a:noFill/>
                    <a:ln>
                      <a:noFill/>
                    </a:ln>
                  </pic:spPr>
                </pic:pic>
              </a:graphicData>
            </a:graphic>
          </wp:inline>
        </w:drawing>
      </w:r>
    </w:p>
    <w:p w:rsidR="003B71CF" w:rsidRDefault="003B71CF">
      <w:pPr>
        <w:rPr>
          <w:lang w:val="en-CA"/>
        </w:rPr>
      </w:pPr>
    </w:p>
    <w:p w:rsidR="003B71CF" w:rsidRDefault="003B71CF">
      <w:pPr>
        <w:rPr>
          <w:lang w:val="en-CA"/>
        </w:rPr>
      </w:pPr>
      <w:r>
        <w:rPr>
          <w:noProof/>
          <w:lang w:val="en-CA"/>
        </w:rPr>
        <w:drawing>
          <wp:inline distT="0" distB="0" distL="0" distR="0">
            <wp:extent cx="4086225" cy="1104900"/>
            <wp:effectExtent l="0" t="0" r="9525"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1104900"/>
                    </a:xfrm>
                    <a:prstGeom prst="rect">
                      <a:avLst/>
                    </a:prstGeom>
                    <a:noFill/>
                    <a:ln>
                      <a:noFill/>
                    </a:ln>
                  </pic:spPr>
                </pic:pic>
              </a:graphicData>
            </a:graphic>
          </wp:inline>
        </w:drawing>
      </w:r>
    </w:p>
    <w:p w:rsidR="003B71CF" w:rsidRDefault="003B71CF">
      <w:pPr>
        <w:rPr>
          <w:lang w:val="en-CA"/>
        </w:rPr>
      </w:pPr>
    </w:p>
    <w:p w:rsidR="003B71CF" w:rsidRDefault="003B71CF">
      <w:pPr>
        <w:rPr>
          <w:lang w:val="en-CA"/>
        </w:rPr>
      </w:pPr>
    </w:p>
    <w:p w:rsidR="003B71CF" w:rsidRDefault="003B71CF">
      <w:pPr>
        <w:rPr>
          <w:lang w:val="en-CA"/>
        </w:rPr>
      </w:pPr>
      <w:r>
        <w:rPr>
          <w:noProof/>
          <w:lang w:val="en-CA"/>
        </w:rPr>
        <w:lastRenderedPageBreak/>
        <w:drawing>
          <wp:inline distT="0" distB="0" distL="0" distR="0">
            <wp:extent cx="4429125" cy="2529881"/>
            <wp:effectExtent l="0" t="0" r="0" b="381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1051" cy="2536693"/>
                    </a:xfrm>
                    <a:prstGeom prst="rect">
                      <a:avLst/>
                    </a:prstGeom>
                    <a:noFill/>
                    <a:ln>
                      <a:noFill/>
                    </a:ln>
                  </pic:spPr>
                </pic:pic>
              </a:graphicData>
            </a:graphic>
          </wp:inline>
        </w:drawing>
      </w:r>
    </w:p>
    <w:p w:rsidR="0062012C" w:rsidRDefault="0062012C">
      <w:pPr>
        <w:rPr>
          <w:lang w:val="en-CA"/>
        </w:rPr>
      </w:pPr>
    </w:p>
    <w:p w:rsidR="003B71CF" w:rsidRDefault="003B71CF">
      <w:pPr>
        <w:rPr>
          <w:lang w:val="en-CA"/>
        </w:rPr>
      </w:pPr>
      <w:r>
        <w:rPr>
          <w:noProof/>
          <w:lang w:val="en-CA"/>
        </w:rPr>
        <w:drawing>
          <wp:inline distT="0" distB="0" distL="0" distR="0">
            <wp:extent cx="5438775" cy="423216"/>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212" cy="449007"/>
                    </a:xfrm>
                    <a:prstGeom prst="rect">
                      <a:avLst/>
                    </a:prstGeom>
                    <a:noFill/>
                    <a:ln>
                      <a:noFill/>
                    </a:ln>
                  </pic:spPr>
                </pic:pic>
              </a:graphicData>
            </a:graphic>
          </wp:inline>
        </w:drawing>
      </w:r>
    </w:p>
    <w:p w:rsidR="003B71CF" w:rsidRDefault="003B71CF">
      <w:pPr>
        <w:rPr>
          <w:lang w:val="en-CA"/>
        </w:rPr>
      </w:pPr>
    </w:p>
    <w:p w:rsidR="003B71CF" w:rsidRDefault="003B71CF">
      <w:pPr>
        <w:rPr>
          <w:lang w:val="en-CA"/>
        </w:rPr>
      </w:pPr>
    </w:p>
    <w:p w:rsidR="003B71CF" w:rsidRDefault="003B71CF">
      <w:pPr>
        <w:rPr>
          <w:lang w:val="en-CA"/>
        </w:rPr>
      </w:pPr>
    </w:p>
    <w:p w:rsidR="003B71CF" w:rsidRDefault="003B71CF">
      <w:pPr>
        <w:rPr>
          <w:lang w:val="en-CA"/>
        </w:rPr>
      </w:pPr>
    </w:p>
    <w:p w:rsidR="00CE27D1" w:rsidRDefault="00CE27D1">
      <w:pPr>
        <w:rPr>
          <w:b/>
          <w:sz w:val="28"/>
          <w:szCs w:val="28"/>
          <w:lang w:val="en-CA"/>
        </w:rPr>
      </w:pPr>
      <w:r>
        <w:rPr>
          <w:b/>
          <w:sz w:val="28"/>
          <w:szCs w:val="28"/>
          <w:lang w:val="en-CA"/>
        </w:rPr>
        <w:br w:type="page"/>
      </w:r>
    </w:p>
    <w:p w:rsidR="005D1AC8" w:rsidRPr="00613A56" w:rsidRDefault="00613A56">
      <w:pPr>
        <w:rPr>
          <w:b/>
          <w:sz w:val="28"/>
          <w:szCs w:val="28"/>
          <w:lang w:val="en-CA"/>
        </w:rPr>
      </w:pPr>
      <w:r w:rsidRPr="00613A56">
        <w:rPr>
          <w:b/>
          <w:sz w:val="28"/>
          <w:szCs w:val="28"/>
          <w:lang w:val="en-CA"/>
        </w:rPr>
        <w:lastRenderedPageBreak/>
        <w:t>Child details / Child leaving</w:t>
      </w:r>
    </w:p>
    <w:p w:rsidR="00685894" w:rsidRDefault="00685894">
      <w:pPr>
        <w:rPr>
          <w:lang w:val="en-CA"/>
        </w:rPr>
      </w:pPr>
    </w:p>
    <w:p w:rsidR="00613A56" w:rsidRDefault="00613A56">
      <w:pPr>
        <w:rPr>
          <w:lang w:val="en-CA"/>
        </w:rPr>
      </w:pPr>
    </w:p>
    <w:p w:rsidR="00685894" w:rsidRDefault="0036066A">
      <w:pPr>
        <w:rPr>
          <w:lang w:val="en-CA"/>
        </w:rPr>
      </w:pPr>
      <w:r>
        <w:rPr>
          <w:noProof/>
          <w:lang w:val="en-CA"/>
        </w:rPr>
        <w:drawing>
          <wp:inline distT="0" distB="0" distL="0" distR="0">
            <wp:extent cx="5753100" cy="51054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105400"/>
                    </a:xfrm>
                    <a:prstGeom prst="rect">
                      <a:avLst/>
                    </a:prstGeom>
                    <a:noFill/>
                    <a:ln>
                      <a:noFill/>
                    </a:ln>
                  </pic:spPr>
                </pic:pic>
              </a:graphicData>
            </a:graphic>
          </wp:inline>
        </w:drawing>
      </w:r>
    </w:p>
    <w:p w:rsidR="00685894" w:rsidRDefault="00685894">
      <w:pPr>
        <w:rPr>
          <w:lang w:val="en-CA"/>
        </w:rPr>
      </w:pPr>
    </w:p>
    <w:p w:rsidR="00AF3B27" w:rsidRPr="003B71CF" w:rsidRDefault="00C8223C">
      <w:pPr>
        <w:rPr>
          <w:lang w:val="en-CA"/>
        </w:rPr>
      </w:pPr>
      <w:r w:rsidRPr="003B71CF">
        <w:rPr>
          <w:lang w:val="en-CA"/>
        </w:rPr>
        <w:t xml:space="preserve">There is a new screen to enter the leaving details </w:t>
      </w:r>
      <w:r w:rsidR="00046A72">
        <w:rPr>
          <w:lang w:val="en-CA"/>
        </w:rPr>
        <w:t xml:space="preserve">when </w:t>
      </w:r>
      <w:r w:rsidRPr="003B71CF">
        <w:rPr>
          <w:lang w:val="en-CA"/>
        </w:rPr>
        <w:t xml:space="preserve"> a child leaves the school.</w:t>
      </w:r>
    </w:p>
    <w:p w:rsidR="00C8223C" w:rsidRPr="003B71CF" w:rsidRDefault="00C8223C">
      <w:pPr>
        <w:rPr>
          <w:lang w:val="en-CA"/>
        </w:rPr>
      </w:pPr>
      <w:r w:rsidRPr="003B71CF">
        <w:rPr>
          <w:lang w:val="en-CA"/>
        </w:rPr>
        <w:t>This screen combines the leaving for education and sponsoring.</w:t>
      </w:r>
    </w:p>
    <w:p w:rsidR="00C8223C" w:rsidRPr="003B71CF" w:rsidRDefault="00C8223C">
      <w:pPr>
        <w:rPr>
          <w:lang w:val="en-CA"/>
        </w:rPr>
      </w:pPr>
      <w:r w:rsidRPr="003B71CF">
        <w:rPr>
          <w:lang w:val="en-CA"/>
        </w:rPr>
        <w:t>See above an example. The content of the selection lists depends on earlier choices.</w:t>
      </w:r>
    </w:p>
    <w:p w:rsidR="00C8223C" w:rsidRPr="003B71CF" w:rsidRDefault="00C8223C">
      <w:pPr>
        <w:rPr>
          <w:lang w:val="en-CA"/>
        </w:rPr>
      </w:pPr>
      <w:r w:rsidRPr="003B71CF">
        <w:rPr>
          <w:lang w:val="en-CA"/>
        </w:rPr>
        <w:t>See below an example of the new leaving form.</w:t>
      </w:r>
    </w:p>
    <w:p w:rsidR="00C8223C" w:rsidRDefault="00C8223C">
      <w:pPr>
        <w:rPr>
          <w:lang w:val="en-CA"/>
        </w:rPr>
      </w:pPr>
    </w:p>
    <w:p w:rsidR="0029700E" w:rsidRPr="0029700E" w:rsidRDefault="0029700E" w:rsidP="0029700E">
      <w:pPr>
        <w:rPr>
          <w:i/>
          <w:lang w:val="en-CA"/>
        </w:rPr>
      </w:pPr>
      <w:r w:rsidRPr="0029700E">
        <w:rPr>
          <w:i/>
          <w:lang w:val="en-CA"/>
        </w:rPr>
        <w:t>More detailed instructions regarding administration and PMEL will be sent soon.</w:t>
      </w:r>
    </w:p>
    <w:p w:rsidR="0029700E" w:rsidRPr="0029700E" w:rsidRDefault="0029700E">
      <w:pPr>
        <w:rPr>
          <w:lang w:val="en-US"/>
        </w:rPr>
      </w:pPr>
    </w:p>
    <w:p w:rsidR="00C8223C" w:rsidRDefault="0029700E">
      <w:pPr>
        <w:rPr>
          <w:lang w:val="en-CA"/>
        </w:rPr>
      </w:pPr>
      <w:r>
        <w:rPr>
          <w:noProof/>
          <w:lang w:val="en-GB"/>
        </w:rPr>
        <w:lastRenderedPageBreak/>
        <w:drawing>
          <wp:inline distT="0" distB="0" distL="0" distR="0">
            <wp:extent cx="5753100" cy="601980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6019800"/>
                    </a:xfrm>
                    <a:prstGeom prst="rect">
                      <a:avLst/>
                    </a:prstGeom>
                    <a:noFill/>
                    <a:ln>
                      <a:noFill/>
                    </a:ln>
                  </pic:spPr>
                </pic:pic>
              </a:graphicData>
            </a:graphic>
          </wp:inline>
        </w:drawing>
      </w:r>
    </w:p>
    <w:p w:rsidR="00C8223C" w:rsidRDefault="00C8223C">
      <w:pPr>
        <w:rPr>
          <w:lang w:val="en-CA"/>
        </w:rPr>
      </w:pPr>
    </w:p>
    <w:p w:rsidR="00C8223C" w:rsidRDefault="00C8223C">
      <w:pPr>
        <w:rPr>
          <w:lang w:val="en-CA"/>
        </w:rPr>
      </w:pPr>
    </w:p>
    <w:p w:rsidR="00C8223C" w:rsidRDefault="00C8223C">
      <w:pPr>
        <w:rPr>
          <w:lang w:val="en-CA"/>
        </w:rPr>
      </w:pPr>
    </w:p>
    <w:p w:rsidR="00C8223C" w:rsidRDefault="00C8223C">
      <w:pPr>
        <w:rPr>
          <w:lang w:val="en-CA"/>
        </w:rPr>
      </w:pPr>
    </w:p>
    <w:p w:rsidR="00221950" w:rsidRDefault="00221950">
      <w:pPr>
        <w:rPr>
          <w:lang w:val="en-CA"/>
        </w:rPr>
      </w:pPr>
    </w:p>
    <w:p w:rsidR="00CE27D1" w:rsidRDefault="00CE27D1">
      <w:pPr>
        <w:rPr>
          <w:b/>
          <w:sz w:val="28"/>
          <w:szCs w:val="28"/>
          <w:lang w:val="en-CA"/>
        </w:rPr>
      </w:pPr>
      <w:r>
        <w:rPr>
          <w:b/>
          <w:sz w:val="28"/>
          <w:szCs w:val="28"/>
          <w:lang w:val="en-CA"/>
        </w:rPr>
        <w:br w:type="page"/>
      </w:r>
    </w:p>
    <w:p w:rsidR="00221950" w:rsidRPr="003B71CF" w:rsidRDefault="00221950" w:rsidP="00221950">
      <w:pPr>
        <w:rPr>
          <w:b/>
          <w:sz w:val="28"/>
          <w:szCs w:val="28"/>
          <w:lang w:val="en-CA"/>
        </w:rPr>
      </w:pPr>
      <w:r w:rsidRPr="003B71CF">
        <w:rPr>
          <w:b/>
          <w:sz w:val="28"/>
          <w:szCs w:val="28"/>
          <w:lang w:val="en-CA"/>
        </w:rPr>
        <w:lastRenderedPageBreak/>
        <w:t>Child details / Progress report</w:t>
      </w:r>
    </w:p>
    <w:p w:rsidR="00221950" w:rsidRPr="003B71CF" w:rsidRDefault="00221950">
      <w:pPr>
        <w:rPr>
          <w:lang w:val="en-CA"/>
        </w:rPr>
      </w:pPr>
    </w:p>
    <w:p w:rsidR="00221950" w:rsidRPr="003B71CF" w:rsidRDefault="00221950">
      <w:pPr>
        <w:rPr>
          <w:lang w:val="en-CA"/>
        </w:rPr>
      </w:pPr>
      <w:r w:rsidRPr="003B71CF">
        <w:rPr>
          <w:lang w:val="en-CA"/>
        </w:rPr>
        <w:t xml:space="preserve">There is a new progress report (2019 style available) </w:t>
      </w:r>
    </w:p>
    <w:p w:rsidR="00221950" w:rsidRDefault="00221950">
      <w:pPr>
        <w:rPr>
          <w:lang w:val="en-CA"/>
        </w:rPr>
      </w:pPr>
    </w:p>
    <w:p w:rsidR="00221950" w:rsidRDefault="002F13EE">
      <w:pPr>
        <w:rPr>
          <w:lang w:val="en-CA"/>
        </w:rPr>
      </w:pPr>
      <w:r>
        <w:rPr>
          <w:noProof/>
          <w:lang w:val="en-CA"/>
        </w:rPr>
        <w:drawing>
          <wp:inline distT="0" distB="0" distL="0" distR="0">
            <wp:extent cx="5581650" cy="4269408"/>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199" cy="4274417"/>
                    </a:xfrm>
                    <a:prstGeom prst="rect">
                      <a:avLst/>
                    </a:prstGeom>
                    <a:noFill/>
                    <a:ln>
                      <a:noFill/>
                    </a:ln>
                  </pic:spPr>
                </pic:pic>
              </a:graphicData>
            </a:graphic>
          </wp:inline>
        </w:drawing>
      </w:r>
    </w:p>
    <w:p w:rsidR="00221950" w:rsidRDefault="00221950">
      <w:pPr>
        <w:rPr>
          <w:lang w:val="en-CA"/>
        </w:rPr>
      </w:pPr>
    </w:p>
    <w:p w:rsidR="006674D4" w:rsidRPr="003B71CF" w:rsidRDefault="006674D4">
      <w:pPr>
        <w:rPr>
          <w:lang w:val="en-CA"/>
        </w:rPr>
      </w:pPr>
      <w:r w:rsidRPr="003B71CF">
        <w:rPr>
          <w:lang w:val="en-CA"/>
        </w:rPr>
        <w:t>There is also a version  available for the Kobo Toolbox.</w:t>
      </w:r>
    </w:p>
    <w:p w:rsidR="00475F46" w:rsidRPr="003B71CF" w:rsidRDefault="006674D4" w:rsidP="00475F46">
      <w:pPr>
        <w:rPr>
          <w:lang w:val="en-IN"/>
        </w:rPr>
      </w:pPr>
      <w:r w:rsidRPr="003B71CF">
        <w:rPr>
          <w:lang w:val="en-CA"/>
        </w:rPr>
        <w:t>You can start this via the link below</w:t>
      </w:r>
    </w:p>
    <w:p w:rsidR="00F12E78" w:rsidRPr="003B71CF" w:rsidRDefault="0059287D" w:rsidP="00F12E78">
      <w:pPr>
        <w:pStyle w:val="Normaalweb"/>
        <w:spacing w:before="180" w:beforeAutospacing="0" w:after="180" w:afterAutospacing="0"/>
        <w:ind w:right="75"/>
        <w:rPr>
          <w:rFonts w:ascii="Verdana" w:hAnsi="Verdana"/>
          <w:sz w:val="18"/>
          <w:szCs w:val="18"/>
          <w:lang w:val="en-US"/>
        </w:rPr>
      </w:pPr>
      <w:hyperlink r:id="rId18" w:anchor="MfWeB5i4" w:history="1">
        <w:r w:rsidR="00F12E78" w:rsidRPr="003B71CF">
          <w:rPr>
            <w:rStyle w:val="Hyperlink"/>
            <w:rFonts w:ascii="Verdana" w:hAnsi="Verdana"/>
            <w:color w:val="auto"/>
            <w:sz w:val="18"/>
            <w:szCs w:val="18"/>
            <w:lang w:val="en-US"/>
          </w:rPr>
          <w:t>https://ee.kobotoolbox.org/x/#MfWeB5i4</w:t>
        </w:r>
      </w:hyperlink>
    </w:p>
    <w:p w:rsidR="00F12E78" w:rsidRDefault="00F12E78">
      <w:pPr>
        <w:rPr>
          <w:lang w:val="en-US"/>
        </w:rPr>
      </w:pPr>
    </w:p>
    <w:p w:rsidR="00F12E78" w:rsidRPr="00475F46" w:rsidRDefault="00F12E78">
      <w:pPr>
        <w:rPr>
          <w:lang w:val="en-US"/>
        </w:rPr>
      </w:pPr>
    </w:p>
    <w:p w:rsidR="00CE27D1" w:rsidRDefault="00CE27D1">
      <w:pPr>
        <w:rPr>
          <w:b/>
          <w:sz w:val="28"/>
          <w:szCs w:val="28"/>
          <w:lang w:val="en-CA"/>
        </w:rPr>
      </w:pPr>
      <w:r>
        <w:rPr>
          <w:b/>
          <w:sz w:val="28"/>
          <w:szCs w:val="28"/>
          <w:lang w:val="en-CA"/>
        </w:rPr>
        <w:br w:type="page"/>
      </w:r>
    </w:p>
    <w:p w:rsidR="00685894" w:rsidRPr="001268AC" w:rsidRDefault="000D3C1A">
      <w:pPr>
        <w:rPr>
          <w:b/>
          <w:sz w:val="28"/>
          <w:szCs w:val="28"/>
          <w:lang w:val="en-CA"/>
        </w:rPr>
      </w:pPr>
      <w:r>
        <w:rPr>
          <w:b/>
          <w:sz w:val="28"/>
          <w:szCs w:val="28"/>
          <w:lang w:val="en-CA"/>
        </w:rPr>
        <w:lastRenderedPageBreak/>
        <w:t xml:space="preserve">Child details </w:t>
      </w:r>
      <w:r w:rsidR="00221950">
        <w:rPr>
          <w:b/>
          <w:sz w:val="28"/>
          <w:szCs w:val="28"/>
          <w:lang w:val="en-CA"/>
        </w:rPr>
        <w:t xml:space="preserve">/ </w:t>
      </w:r>
      <w:r w:rsidR="001268AC" w:rsidRPr="001268AC">
        <w:rPr>
          <w:b/>
          <w:sz w:val="28"/>
          <w:szCs w:val="28"/>
          <w:lang w:val="en-CA"/>
        </w:rPr>
        <w:t xml:space="preserve">Greetings history / Thankyou letter sent </w:t>
      </w:r>
    </w:p>
    <w:p w:rsidR="00C06BD5" w:rsidRDefault="00C06BD5">
      <w:pPr>
        <w:rPr>
          <w:lang w:val="en-CA"/>
        </w:rPr>
      </w:pPr>
    </w:p>
    <w:p w:rsidR="00C06BD5" w:rsidRDefault="00C06BD5">
      <w:pPr>
        <w:rPr>
          <w:lang w:val="en-CA"/>
        </w:rPr>
      </w:pPr>
      <w:r>
        <w:rPr>
          <w:noProof/>
          <w:lang w:val="en-CA"/>
        </w:rPr>
        <w:drawing>
          <wp:inline distT="0" distB="0" distL="0" distR="0">
            <wp:extent cx="5753100" cy="15811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1581150"/>
                    </a:xfrm>
                    <a:prstGeom prst="rect">
                      <a:avLst/>
                    </a:prstGeom>
                    <a:noFill/>
                    <a:ln>
                      <a:noFill/>
                    </a:ln>
                  </pic:spPr>
                </pic:pic>
              </a:graphicData>
            </a:graphic>
          </wp:inline>
        </w:drawing>
      </w:r>
    </w:p>
    <w:p w:rsidR="00C06BD5" w:rsidRDefault="00C06BD5">
      <w:pPr>
        <w:rPr>
          <w:lang w:val="en-CA"/>
        </w:rPr>
      </w:pPr>
    </w:p>
    <w:p w:rsidR="00C06BD5" w:rsidRDefault="001268AC">
      <w:pPr>
        <w:rPr>
          <w:lang w:val="en-CA"/>
        </w:rPr>
      </w:pPr>
      <w:r>
        <w:rPr>
          <w:lang w:val="en-CA"/>
        </w:rPr>
        <w:t xml:space="preserve">New column added “Thankyou letter sent” (as response to a greeting from the sponsor) </w:t>
      </w:r>
      <w:r w:rsidR="00EA346F">
        <w:rPr>
          <w:lang w:val="en-CA"/>
        </w:rPr>
        <w:t>and also the user who entered the greeting.</w:t>
      </w:r>
    </w:p>
    <w:p w:rsidR="001268AC" w:rsidRDefault="001268AC">
      <w:pPr>
        <w:rPr>
          <w:lang w:val="en-CA"/>
        </w:rPr>
      </w:pPr>
    </w:p>
    <w:p w:rsidR="001268AC" w:rsidRDefault="001268AC">
      <w:pPr>
        <w:rPr>
          <w:lang w:val="en-CA"/>
        </w:rPr>
      </w:pPr>
    </w:p>
    <w:p w:rsidR="00A44DA6" w:rsidRDefault="00A44DA6">
      <w:pPr>
        <w:rPr>
          <w:lang w:val="en-CA"/>
        </w:rPr>
      </w:pPr>
    </w:p>
    <w:p w:rsidR="00A44DA6" w:rsidRPr="00685894" w:rsidRDefault="005E3BB3" w:rsidP="00A44DA6">
      <w:pPr>
        <w:rPr>
          <w:b/>
          <w:sz w:val="28"/>
          <w:szCs w:val="28"/>
          <w:lang w:val="en-CA"/>
        </w:rPr>
      </w:pPr>
      <w:r>
        <w:rPr>
          <w:b/>
          <w:sz w:val="28"/>
          <w:szCs w:val="28"/>
          <w:lang w:val="en-CA"/>
        </w:rPr>
        <w:t xml:space="preserve">Actions / </w:t>
      </w:r>
      <w:r w:rsidR="00A44DA6" w:rsidRPr="00685894">
        <w:rPr>
          <w:b/>
          <w:sz w:val="28"/>
          <w:szCs w:val="28"/>
          <w:lang w:val="en-CA"/>
        </w:rPr>
        <w:t xml:space="preserve">Greetings </w:t>
      </w:r>
      <w:r w:rsidR="00A44DA6">
        <w:rPr>
          <w:b/>
          <w:sz w:val="28"/>
          <w:szCs w:val="28"/>
          <w:lang w:val="en-CA"/>
        </w:rPr>
        <w:t>to</w:t>
      </w:r>
      <w:r w:rsidR="00A44DA6" w:rsidRPr="00685894">
        <w:rPr>
          <w:b/>
          <w:sz w:val="28"/>
          <w:szCs w:val="28"/>
          <w:lang w:val="en-CA"/>
        </w:rPr>
        <w:t xml:space="preserve"> sponsors / Donor and status displayed</w:t>
      </w:r>
    </w:p>
    <w:p w:rsidR="00A44DA6" w:rsidRDefault="00A44DA6">
      <w:pPr>
        <w:rPr>
          <w:lang w:val="en-CA"/>
        </w:rPr>
      </w:pPr>
    </w:p>
    <w:p w:rsidR="00A44DA6" w:rsidRDefault="00A44DA6">
      <w:pPr>
        <w:rPr>
          <w:lang w:val="en-CA"/>
        </w:rPr>
      </w:pPr>
    </w:p>
    <w:p w:rsidR="00A44DA6" w:rsidRDefault="00A53438">
      <w:pPr>
        <w:rPr>
          <w:lang w:val="en-CA"/>
        </w:rPr>
      </w:pPr>
      <w:r>
        <w:rPr>
          <w:noProof/>
          <w:lang w:val="en-CA"/>
        </w:rPr>
        <w:drawing>
          <wp:inline distT="0" distB="0" distL="0" distR="0">
            <wp:extent cx="5753100" cy="22764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2276475"/>
                    </a:xfrm>
                    <a:prstGeom prst="rect">
                      <a:avLst/>
                    </a:prstGeom>
                    <a:noFill/>
                    <a:ln>
                      <a:noFill/>
                    </a:ln>
                  </pic:spPr>
                </pic:pic>
              </a:graphicData>
            </a:graphic>
          </wp:inline>
        </w:drawing>
      </w:r>
    </w:p>
    <w:p w:rsidR="00A44DA6" w:rsidRDefault="00A44DA6">
      <w:pPr>
        <w:rPr>
          <w:lang w:val="en-CA"/>
        </w:rPr>
      </w:pPr>
    </w:p>
    <w:p w:rsidR="00806987" w:rsidRDefault="00806987" w:rsidP="00806987">
      <w:pPr>
        <w:rPr>
          <w:lang w:val="en-CA"/>
        </w:rPr>
      </w:pPr>
      <w:r>
        <w:rPr>
          <w:lang w:val="en-CA"/>
        </w:rPr>
        <w:t xml:space="preserve">If you enter a child number then the program will not only display the name of the child but also the name of the donor and the status of the child </w:t>
      </w:r>
    </w:p>
    <w:p w:rsidR="00806987" w:rsidRDefault="00806987">
      <w:pPr>
        <w:rPr>
          <w:lang w:val="en-CA"/>
        </w:rPr>
      </w:pPr>
    </w:p>
    <w:p w:rsidR="008F7DC1" w:rsidRDefault="008F7DC1">
      <w:pPr>
        <w:rPr>
          <w:lang w:val="en-CA"/>
        </w:rPr>
      </w:pPr>
    </w:p>
    <w:p w:rsidR="008F7DC1" w:rsidRPr="00685894" w:rsidRDefault="008F7DC1" w:rsidP="008F7DC1">
      <w:pPr>
        <w:rPr>
          <w:b/>
          <w:sz w:val="28"/>
          <w:szCs w:val="28"/>
          <w:lang w:val="en-CA"/>
        </w:rPr>
      </w:pPr>
      <w:r>
        <w:rPr>
          <w:b/>
          <w:sz w:val="28"/>
          <w:szCs w:val="28"/>
          <w:lang w:val="en-CA"/>
        </w:rPr>
        <w:t>Actions / New schoolyear</w:t>
      </w:r>
    </w:p>
    <w:p w:rsidR="008F7DC1" w:rsidRDefault="008F7DC1">
      <w:pPr>
        <w:rPr>
          <w:lang w:val="en-CA"/>
        </w:rPr>
      </w:pPr>
    </w:p>
    <w:p w:rsidR="008F7DC1" w:rsidRDefault="00D410C9">
      <w:pPr>
        <w:rPr>
          <w:lang w:val="en-CA"/>
        </w:rPr>
      </w:pPr>
      <w:r>
        <w:rPr>
          <w:noProof/>
          <w:lang w:val="en-CA"/>
        </w:rPr>
        <w:drawing>
          <wp:inline distT="0" distB="0" distL="0" distR="0">
            <wp:extent cx="5753100" cy="1409700"/>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1409700"/>
                    </a:xfrm>
                    <a:prstGeom prst="rect">
                      <a:avLst/>
                    </a:prstGeom>
                    <a:noFill/>
                    <a:ln>
                      <a:noFill/>
                    </a:ln>
                  </pic:spPr>
                </pic:pic>
              </a:graphicData>
            </a:graphic>
          </wp:inline>
        </w:drawing>
      </w:r>
    </w:p>
    <w:p w:rsidR="008F7DC1" w:rsidRDefault="008F7DC1">
      <w:pPr>
        <w:rPr>
          <w:lang w:val="en-CA"/>
        </w:rPr>
      </w:pPr>
    </w:p>
    <w:p w:rsidR="008F7DC1" w:rsidRPr="005E412E" w:rsidRDefault="008F7DC1">
      <w:pPr>
        <w:rPr>
          <w:lang w:val="en-CA"/>
        </w:rPr>
      </w:pPr>
      <w:r w:rsidRPr="005E412E">
        <w:rPr>
          <w:lang w:val="en-CA"/>
        </w:rPr>
        <w:t>This screen is very simplified. Only Continuation and New class can be modified.</w:t>
      </w:r>
    </w:p>
    <w:p w:rsidR="008F7DC1" w:rsidRPr="005E412E" w:rsidRDefault="008F7DC1">
      <w:pPr>
        <w:rPr>
          <w:lang w:val="en-CA"/>
        </w:rPr>
      </w:pPr>
      <w:bookmarkStart w:id="1" w:name="_Hlk8307058"/>
      <w:r w:rsidRPr="005E412E">
        <w:rPr>
          <w:lang w:val="en-CA"/>
        </w:rPr>
        <w:t>After selecting the correct code and class you can press Apply All.</w:t>
      </w:r>
    </w:p>
    <w:p w:rsidR="008F7DC1" w:rsidRPr="005E412E" w:rsidRDefault="008F7DC1">
      <w:pPr>
        <w:rPr>
          <w:lang w:val="en-CA"/>
        </w:rPr>
      </w:pPr>
      <w:r w:rsidRPr="005E412E">
        <w:rPr>
          <w:lang w:val="en-CA"/>
        </w:rPr>
        <w:t xml:space="preserve">Now all children where the continuation code is “Promoted to next grade”, “Repetition” and “Continue further education” </w:t>
      </w:r>
      <w:r w:rsidR="008900F5" w:rsidRPr="005E412E">
        <w:rPr>
          <w:lang w:val="en-CA"/>
        </w:rPr>
        <w:t>are modified and removed from the list.(see below)</w:t>
      </w:r>
    </w:p>
    <w:p w:rsidR="008900F5" w:rsidRPr="005E412E" w:rsidRDefault="008900F5">
      <w:pPr>
        <w:rPr>
          <w:lang w:val="en-CA"/>
        </w:rPr>
      </w:pPr>
      <w:bookmarkStart w:id="2" w:name="_Hlk8307078"/>
      <w:bookmarkEnd w:id="1"/>
      <w:r w:rsidRPr="005E412E">
        <w:rPr>
          <w:lang w:val="en-CA"/>
        </w:rPr>
        <w:lastRenderedPageBreak/>
        <w:t xml:space="preserve">Via link “Handle leavings” the remaining children can be handled. </w:t>
      </w:r>
    </w:p>
    <w:bookmarkEnd w:id="2"/>
    <w:p w:rsidR="008F7DC1" w:rsidRPr="005E412E" w:rsidRDefault="008F7DC1">
      <w:pPr>
        <w:rPr>
          <w:lang w:val="en-CA"/>
        </w:rPr>
      </w:pPr>
    </w:p>
    <w:p w:rsidR="008900F5" w:rsidRDefault="00D410C9">
      <w:pPr>
        <w:rPr>
          <w:lang w:val="en-CA"/>
        </w:rPr>
      </w:pPr>
      <w:r>
        <w:rPr>
          <w:noProof/>
          <w:lang w:val="en-CA"/>
        </w:rPr>
        <w:drawing>
          <wp:inline distT="0" distB="0" distL="0" distR="0">
            <wp:extent cx="5753100" cy="762000"/>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762000"/>
                    </a:xfrm>
                    <a:prstGeom prst="rect">
                      <a:avLst/>
                    </a:prstGeom>
                    <a:noFill/>
                    <a:ln>
                      <a:noFill/>
                    </a:ln>
                  </pic:spPr>
                </pic:pic>
              </a:graphicData>
            </a:graphic>
          </wp:inline>
        </w:drawing>
      </w:r>
    </w:p>
    <w:p w:rsidR="008900F5" w:rsidRDefault="008900F5">
      <w:pPr>
        <w:rPr>
          <w:lang w:val="en-CA"/>
        </w:rPr>
      </w:pPr>
    </w:p>
    <w:p w:rsidR="008900F5" w:rsidRPr="005E412E" w:rsidRDefault="008900F5">
      <w:pPr>
        <w:rPr>
          <w:lang w:val="en-CA"/>
        </w:rPr>
      </w:pPr>
      <w:bookmarkStart w:id="3" w:name="_Hlk8307086"/>
      <w:r w:rsidRPr="005E412E">
        <w:rPr>
          <w:lang w:val="en-CA"/>
        </w:rPr>
        <w:t>This works the same as if the leaving is handled via the link Child Leaving on the child details screen</w:t>
      </w:r>
      <w:r w:rsidR="005E412E">
        <w:rPr>
          <w:lang w:val="en-CA"/>
        </w:rPr>
        <w:t xml:space="preserve"> (see below) </w:t>
      </w:r>
      <w:r w:rsidRPr="005E412E">
        <w:rPr>
          <w:lang w:val="en-CA"/>
        </w:rPr>
        <w:t>.</w:t>
      </w:r>
    </w:p>
    <w:bookmarkEnd w:id="3"/>
    <w:p w:rsidR="008900F5" w:rsidRDefault="008900F5">
      <w:pPr>
        <w:rPr>
          <w:lang w:val="en-US"/>
        </w:rPr>
      </w:pPr>
    </w:p>
    <w:p w:rsidR="008900F5" w:rsidRDefault="008900F5">
      <w:pPr>
        <w:rPr>
          <w:lang w:val="en-CA"/>
        </w:rPr>
      </w:pPr>
      <w:r>
        <w:rPr>
          <w:noProof/>
          <w:lang w:val="en-CA"/>
        </w:rPr>
        <w:drawing>
          <wp:inline distT="0" distB="0" distL="0" distR="0">
            <wp:extent cx="5753100" cy="1095375"/>
            <wp:effectExtent l="0" t="0" r="0" b="952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1095375"/>
                    </a:xfrm>
                    <a:prstGeom prst="rect">
                      <a:avLst/>
                    </a:prstGeom>
                    <a:noFill/>
                    <a:ln>
                      <a:noFill/>
                    </a:ln>
                  </pic:spPr>
                </pic:pic>
              </a:graphicData>
            </a:graphic>
          </wp:inline>
        </w:drawing>
      </w:r>
    </w:p>
    <w:p w:rsidR="008900F5" w:rsidRDefault="008900F5">
      <w:pPr>
        <w:rPr>
          <w:lang w:val="en-CA"/>
        </w:rPr>
      </w:pPr>
    </w:p>
    <w:p w:rsidR="008900F5" w:rsidRDefault="008900F5">
      <w:pPr>
        <w:rPr>
          <w:lang w:val="en-CA"/>
        </w:rPr>
      </w:pPr>
    </w:p>
    <w:p w:rsidR="00685894" w:rsidRDefault="00685894">
      <w:pPr>
        <w:rPr>
          <w:lang w:val="en-CA"/>
        </w:rPr>
      </w:pPr>
    </w:p>
    <w:p w:rsidR="00685894" w:rsidRPr="00685894" w:rsidRDefault="005E3BB3">
      <w:pPr>
        <w:rPr>
          <w:b/>
          <w:sz w:val="28"/>
          <w:szCs w:val="28"/>
          <w:lang w:val="en-CA"/>
        </w:rPr>
      </w:pPr>
      <w:r>
        <w:rPr>
          <w:b/>
          <w:sz w:val="28"/>
          <w:szCs w:val="28"/>
          <w:lang w:val="en-CA"/>
        </w:rPr>
        <w:t xml:space="preserve">Actions / </w:t>
      </w:r>
      <w:r w:rsidR="00685894" w:rsidRPr="00685894">
        <w:rPr>
          <w:b/>
          <w:sz w:val="28"/>
          <w:szCs w:val="28"/>
          <w:lang w:val="en-CA"/>
        </w:rPr>
        <w:t>Greetings from sponsors / Donor and status displayed</w:t>
      </w:r>
    </w:p>
    <w:p w:rsidR="00685894" w:rsidRDefault="00685894">
      <w:pPr>
        <w:rPr>
          <w:lang w:val="en-CA"/>
        </w:rPr>
      </w:pPr>
    </w:p>
    <w:p w:rsidR="00685894" w:rsidRDefault="00685894">
      <w:pPr>
        <w:rPr>
          <w:lang w:val="en-CA"/>
        </w:rPr>
      </w:pPr>
      <w:r>
        <w:rPr>
          <w:noProof/>
          <w:lang w:val="en-CA"/>
        </w:rPr>
        <w:drawing>
          <wp:inline distT="0" distB="0" distL="0" distR="0">
            <wp:extent cx="5753100" cy="13906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p w:rsidR="00685894" w:rsidRDefault="00685894">
      <w:pPr>
        <w:rPr>
          <w:lang w:val="en-CA"/>
        </w:rPr>
      </w:pPr>
    </w:p>
    <w:p w:rsidR="00685894" w:rsidRDefault="00685894">
      <w:pPr>
        <w:rPr>
          <w:lang w:val="en-CA"/>
        </w:rPr>
      </w:pPr>
    </w:p>
    <w:p w:rsidR="00685894" w:rsidRDefault="00685894">
      <w:pPr>
        <w:rPr>
          <w:lang w:val="en-CA"/>
        </w:rPr>
      </w:pPr>
      <w:r>
        <w:rPr>
          <w:lang w:val="en-CA"/>
        </w:rPr>
        <w:t xml:space="preserve">If you enter a child number then the program will not only display the name of the child but also the name of the donor and the status of the child </w:t>
      </w:r>
    </w:p>
    <w:p w:rsidR="00685894" w:rsidRDefault="00685894">
      <w:pPr>
        <w:rPr>
          <w:lang w:val="en-CA"/>
        </w:rPr>
      </w:pPr>
    </w:p>
    <w:p w:rsidR="00150A40" w:rsidRDefault="00150A40">
      <w:pPr>
        <w:rPr>
          <w:lang w:val="en-CA"/>
        </w:rPr>
      </w:pPr>
    </w:p>
    <w:p w:rsidR="002363F7" w:rsidRPr="003B71CF" w:rsidRDefault="002363F7">
      <w:pPr>
        <w:rPr>
          <w:lang w:val="en-CA"/>
        </w:rPr>
      </w:pPr>
    </w:p>
    <w:p w:rsidR="00295D4C" w:rsidRPr="003B71CF" w:rsidRDefault="00295D4C" w:rsidP="00295D4C">
      <w:pPr>
        <w:rPr>
          <w:b/>
          <w:sz w:val="28"/>
          <w:szCs w:val="28"/>
          <w:lang w:val="en-CA"/>
        </w:rPr>
      </w:pPr>
      <w:r w:rsidRPr="003B71CF">
        <w:rPr>
          <w:b/>
          <w:sz w:val="28"/>
          <w:szCs w:val="28"/>
          <w:lang w:val="en-CA"/>
        </w:rPr>
        <w:t xml:space="preserve">Actions / </w:t>
      </w:r>
      <w:r w:rsidR="00AF0B9B" w:rsidRPr="003B71CF">
        <w:rPr>
          <w:b/>
          <w:sz w:val="28"/>
          <w:szCs w:val="28"/>
          <w:lang w:val="en-CA"/>
        </w:rPr>
        <w:t>Message for Sponsoring Office (new)</w:t>
      </w:r>
    </w:p>
    <w:p w:rsidR="00434D4D" w:rsidRPr="003B71CF" w:rsidRDefault="00434D4D">
      <w:pPr>
        <w:rPr>
          <w:lang w:val="en-CA"/>
        </w:rPr>
      </w:pPr>
      <w:bookmarkStart w:id="4" w:name="_Hlk8308651"/>
    </w:p>
    <w:p w:rsidR="00295D4C" w:rsidRPr="003B71CF" w:rsidRDefault="00AF0B9B">
      <w:pPr>
        <w:rPr>
          <w:lang w:val="en-CA"/>
        </w:rPr>
      </w:pPr>
      <w:r w:rsidRPr="003B71CF">
        <w:rPr>
          <w:noProof/>
          <w:lang w:val="en-CA"/>
        </w:rPr>
        <w:drawing>
          <wp:inline distT="0" distB="0" distL="0" distR="0">
            <wp:extent cx="5753100" cy="222885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2228850"/>
                    </a:xfrm>
                    <a:prstGeom prst="rect">
                      <a:avLst/>
                    </a:prstGeom>
                    <a:noFill/>
                    <a:ln>
                      <a:noFill/>
                    </a:ln>
                  </pic:spPr>
                </pic:pic>
              </a:graphicData>
            </a:graphic>
          </wp:inline>
        </w:drawing>
      </w:r>
    </w:p>
    <w:p w:rsidR="00AF0B9B" w:rsidRPr="003B71CF" w:rsidRDefault="00AF0B9B">
      <w:pPr>
        <w:rPr>
          <w:lang w:val="en-CA"/>
        </w:rPr>
      </w:pPr>
    </w:p>
    <w:p w:rsidR="00AF0B9B" w:rsidRPr="003B71CF" w:rsidRDefault="00AF0B9B">
      <w:pPr>
        <w:rPr>
          <w:lang w:val="en-CA"/>
        </w:rPr>
      </w:pPr>
      <w:r w:rsidRPr="003B71CF">
        <w:rPr>
          <w:lang w:val="en-CA"/>
        </w:rPr>
        <w:lastRenderedPageBreak/>
        <w:t>With this new option it is possible that people outside the sponsoring office (</w:t>
      </w:r>
      <w:proofErr w:type="spellStart"/>
      <w:r w:rsidRPr="003B71CF">
        <w:rPr>
          <w:lang w:val="en-CA"/>
        </w:rPr>
        <w:t>f.i</w:t>
      </w:r>
      <w:proofErr w:type="spellEnd"/>
      <w:r w:rsidRPr="003B71CF">
        <w:rPr>
          <w:lang w:val="en-CA"/>
        </w:rPr>
        <w:t xml:space="preserve">. teachers and social workers) can send information about the child to the sponsoring office. (see </w:t>
      </w:r>
      <w:r w:rsidR="003B4904" w:rsidRPr="003B71CF">
        <w:rPr>
          <w:lang w:val="en-CA"/>
        </w:rPr>
        <w:t>screen-print</w:t>
      </w:r>
      <w:r w:rsidRPr="003B71CF">
        <w:rPr>
          <w:lang w:val="en-CA"/>
        </w:rPr>
        <w:t xml:space="preserve"> above) </w:t>
      </w:r>
    </w:p>
    <w:p w:rsidR="00AF0B9B" w:rsidRPr="003B71CF" w:rsidRDefault="00070851">
      <w:pPr>
        <w:rPr>
          <w:lang w:val="en-CA"/>
        </w:rPr>
      </w:pPr>
      <w:r w:rsidRPr="003B71CF">
        <w:rPr>
          <w:lang w:val="en-CA"/>
        </w:rPr>
        <w:t>These messages are added to a new worklist 26</w:t>
      </w:r>
      <w:r w:rsidR="00587526" w:rsidRPr="003B71CF">
        <w:rPr>
          <w:lang w:val="en-CA"/>
        </w:rPr>
        <w:t xml:space="preserve"> (see below) </w:t>
      </w:r>
      <w:r w:rsidRPr="003B71CF">
        <w:rPr>
          <w:lang w:val="en-CA"/>
        </w:rPr>
        <w:t xml:space="preserve"> </w:t>
      </w:r>
      <w:r w:rsidR="00587526" w:rsidRPr="003B71CF">
        <w:rPr>
          <w:lang w:val="en-CA"/>
        </w:rPr>
        <w:t>that can be handled by the sponsoring office.</w:t>
      </w:r>
    </w:p>
    <w:p w:rsidR="00070851" w:rsidRDefault="00070851">
      <w:pPr>
        <w:rPr>
          <w:lang w:val="en-CA"/>
        </w:rPr>
      </w:pPr>
    </w:p>
    <w:p w:rsidR="00070851" w:rsidRPr="003B71CF" w:rsidRDefault="00070851">
      <w:pPr>
        <w:rPr>
          <w:lang w:val="en-CA"/>
        </w:rPr>
      </w:pPr>
      <w:bookmarkStart w:id="5" w:name="_Hlk8308751"/>
      <w:bookmarkEnd w:id="4"/>
      <w:r w:rsidRPr="003B71CF">
        <w:rPr>
          <w:noProof/>
          <w:lang w:val="en-CA"/>
        </w:rPr>
        <w:drawing>
          <wp:inline distT="0" distB="0" distL="0" distR="0">
            <wp:extent cx="5753100" cy="2066925"/>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2066925"/>
                    </a:xfrm>
                    <a:prstGeom prst="rect">
                      <a:avLst/>
                    </a:prstGeom>
                    <a:noFill/>
                    <a:ln>
                      <a:noFill/>
                    </a:ln>
                  </pic:spPr>
                </pic:pic>
              </a:graphicData>
            </a:graphic>
          </wp:inline>
        </w:drawing>
      </w:r>
    </w:p>
    <w:p w:rsidR="00070851" w:rsidRPr="003B71CF" w:rsidRDefault="00587526">
      <w:pPr>
        <w:rPr>
          <w:lang w:val="en-CA"/>
        </w:rPr>
      </w:pPr>
      <w:r w:rsidRPr="003B71CF">
        <w:rPr>
          <w:lang w:val="en-CA"/>
        </w:rPr>
        <w:t xml:space="preserve">At the end of the line in the worklist is a link to handle the message. </w:t>
      </w:r>
    </w:p>
    <w:p w:rsidR="00587526" w:rsidRPr="003B71CF" w:rsidRDefault="00587526">
      <w:pPr>
        <w:rPr>
          <w:lang w:val="en-CA"/>
        </w:rPr>
      </w:pPr>
      <w:r w:rsidRPr="003B71CF">
        <w:rPr>
          <w:lang w:val="en-CA"/>
        </w:rPr>
        <w:t>This message can be forwarded to the donor. If you click handle the</w:t>
      </w:r>
      <w:r w:rsidR="000461D0">
        <w:rPr>
          <w:lang w:val="en-CA"/>
        </w:rPr>
        <w:t xml:space="preserve"> handled line in the</w:t>
      </w:r>
      <w:r w:rsidRPr="003B71CF">
        <w:rPr>
          <w:lang w:val="en-CA"/>
        </w:rPr>
        <w:t xml:space="preserve"> worklist is deleted. In both cases the message is added to the child history.</w:t>
      </w:r>
    </w:p>
    <w:p w:rsidR="00337240" w:rsidRPr="003B71CF" w:rsidRDefault="00587526">
      <w:pPr>
        <w:rPr>
          <w:lang w:val="en-CA"/>
        </w:rPr>
      </w:pPr>
      <w:r w:rsidRPr="003B71CF">
        <w:rPr>
          <w:noProof/>
          <w:lang w:val="en-CA"/>
        </w:rPr>
        <w:drawing>
          <wp:inline distT="0" distB="0" distL="0" distR="0">
            <wp:extent cx="4181475" cy="2284581"/>
            <wp:effectExtent l="0" t="0" r="0" b="190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06222" cy="2298102"/>
                    </a:xfrm>
                    <a:prstGeom prst="rect">
                      <a:avLst/>
                    </a:prstGeom>
                    <a:noFill/>
                    <a:ln>
                      <a:noFill/>
                    </a:ln>
                  </pic:spPr>
                </pic:pic>
              </a:graphicData>
            </a:graphic>
          </wp:inline>
        </w:drawing>
      </w:r>
    </w:p>
    <w:p w:rsidR="00587526" w:rsidRPr="003B71CF" w:rsidRDefault="00587526">
      <w:pPr>
        <w:rPr>
          <w:lang w:val="en-CA"/>
        </w:rPr>
      </w:pPr>
    </w:p>
    <w:p w:rsidR="00587526" w:rsidRPr="003B71CF" w:rsidRDefault="00587526">
      <w:pPr>
        <w:rPr>
          <w:lang w:val="en-CA"/>
        </w:rPr>
      </w:pPr>
    </w:p>
    <w:bookmarkEnd w:id="5"/>
    <w:p w:rsidR="00587526" w:rsidRPr="003B71CF" w:rsidRDefault="00587526">
      <w:pPr>
        <w:rPr>
          <w:lang w:val="en-CA"/>
        </w:rPr>
      </w:pPr>
    </w:p>
    <w:p w:rsidR="00CE27D1" w:rsidRDefault="00CE27D1">
      <w:pPr>
        <w:rPr>
          <w:b/>
          <w:sz w:val="28"/>
          <w:szCs w:val="28"/>
          <w:lang w:val="en-CA"/>
        </w:rPr>
      </w:pPr>
      <w:r>
        <w:rPr>
          <w:b/>
          <w:sz w:val="28"/>
          <w:szCs w:val="28"/>
          <w:lang w:val="en-CA"/>
        </w:rPr>
        <w:br w:type="page"/>
      </w:r>
    </w:p>
    <w:p w:rsidR="00337240" w:rsidRPr="003B71CF" w:rsidRDefault="00337240" w:rsidP="00337240">
      <w:pPr>
        <w:rPr>
          <w:b/>
          <w:sz w:val="28"/>
          <w:szCs w:val="28"/>
          <w:lang w:val="en-CA"/>
        </w:rPr>
      </w:pPr>
      <w:r w:rsidRPr="003B71CF">
        <w:rPr>
          <w:b/>
          <w:sz w:val="28"/>
          <w:szCs w:val="28"/>
          <w:lang w:val="en-CA"/>
        </w:rPr>
        <w:lastRenderedPageBreak/>
        <w:t>Reporting / Selections</w:t>
      </w:r>
    </w:p>
    <w:p w:rsidR="00337240" w:rsidRPr="003B71CF" w:rsidRDefault="00337240">
      <w:pPr>
        <w:rPr>
          <w:lang w:val="en-CA"/>
        </w:rPr>
      </w:pPr>
    </w:p>
    <w:p w:rsidR="00EC0F53" w:rsidRPr="003B71CF" w:rsidRDefault="00337240">
      <w:pPr>
        <w:rPr>
          <w:lang w:val="en-CA"/>
        </w:rPr>
      </w:pPr>
      <w:r w:rsidRPr="003B71CF">
        <w:rPr>
          <w:lang w:val="en-CA"/>
        </w:rPr>
        <w:t>There are 2 new columns added to the excel file (</w:t>
      </w:r>
      <w:r w:rsidRPr="003B71CF">
        <w:rPr>
          <w:rFonts w:ascii="Calibri" w:eastAsia="Times New Roman" w:hAnsi="Calibri" w:cs="Calibri"/>
          <w:sz w:val="22"/>
          <w:lang w:val="en-US" w:eastAsia="nl-NL"/>
        </w:rPr>
        <w:t xml:space="preserve">Group Sponsoring and Donor) </w:t>
      </w:r>
    </w:p>
    <w:p w:rsidR="00337240" w:rsidRPr="003B71CF" w:rsidRDefault="00337240">
      <w:pPr>
        <w:rPr>
          <w:lang w:val="en-CA"/>
        </w:rPr>
      </w:pPr>
    </w:p>
    <w:p w:rsidR="00337240" w:rsidRPr="003B71CF" w:rsidRDefault="00337240">
      <w:pPr>
        <w:rPr>
          <w:lang w:val="en-CA"/>
        </w:rPr>
      </w:pPr>
    </w:p>
    <w:p w:rsidR="00587526" w:rsidRPr="003B71CF" w:rsidRDefault="00587526" w:rsidP="00587526">
      <w:pPr>
        <w:rPr>
          <w:b/>
          <w:sz w:val="28"/>
          <w:szCs w:val="28"/>
          <w:lang w:val="en-CA"/>
        </w:rPr>
      </w:pPr>
      <w:r w:rsidRPr="003B71CF">
        <w:rPr>
          <w:b/>
          <w:sz w:val="28"/>
          <w:szCs w:val="28"/>
          <w:lang w:val="en-CA"/>
        </w:rPr>
        <w:t>Reporting / Greetings from  sponsors</w:t>
      </w:r>
    </w:p>
    <w:p w:rsidR="00587526" w:rsidRPr="003B71CF" w:rsidRDefault="00587526">
      <w:pPr>
        <w:rPr>
          <w:lang w:val="en-CA"/>
        </w:rPr>
      </w:pPr>
    </w:p>
    <w:p w:rsidR="00587526" w:rsidRPr="003B71CF" w:rsidRDefault="00587526" w:rsidP="00587526">
      <w:pPr>
        <w:rPr>
          <w:lang w:val="en-CA"/>
        </w:rPr>
      </w:pPr>
      <w:r w:rsidRPr="003B71CF">
        <w:rPr>
          <w:lang w:val="en-CA"/>
        </w:rPr>
        <w:t xml:space="preserve">The donor name is added to the </w:t>
      </w:r>
      <w:r w:rsidR="00046A72">
        <w:rPr>
          <w:lang w:val="en-CA"/>
        </w:rPr>
        <w:t>excel file</w:t>
      </w:r>
      <w:r w:rsidRPr="003B71CF">
        <w:rPr>
          <w:lang w:val="en-CA"/>
        </w:rPr>
        <w:t xml:space="preserve"> with greetings from sponsors </w:t>
      </w:r>
    </w:p>
    <w:p w:rsidR="00587526" w:rsidRDefault="00587526" w:rsidP="00587526">
      <w:pPr>
        <w:rPr>
          <w:lang w:val="en-CA"/>
        </w:rPr>
      </w:pPr>
      <w:r>
        <w:rPr>
          <w:lang w:val="en-CA"/>
        </w:rPr>
        <w:t xml:space="preserve">This </w:t>
      </w:r>
      <w:r w:rsidR="00046A72">
        <w:rPr>
          <w:lang w:val="en-CA"/>
        </w:rPr>
        <w:t>excel file</w:t>
      </w:r>
      <w:r>
        <w:rPr>
          <w:lang w:val="en-CA"/>
        </w:rPr>
        <w:t xml:space="preserve"> is also extended with the date and the user who entered the thankyou letter for the greeting from the sponsor (which gives you also an overview of the greetings from the sponsor where no thankyou letter is sent)</w:t>
      </w:r>
    </w:p>
    <w:p w:rsidR="00587526" w:rsidRDefault="00587526">
      <w:pPr>
        <w:rPr>
          <w:lang w:val="en-CA"/>
        </w:rPr>
      </w:pPr>
    </w:p>
    <w:p w:rsidR="00587526" w:rsidRDefault="00587526">
      <w:pPr>
        <w:rPr>
          <w:lang w:val="en-CA"/>
        </w:rPr>
      </w:pPr>
    </w:p>
    <w:p w:rsidR="005E3BB3" w:rsidRPr="00A470F7" w:rsidRDefault="005E3BB3" w:rsidP="005E3BB3">
      <w:pPr>
        <w:rPr>
          <w:b/>
          <w:sz w:val="28"/>
          <w:szCs w:val="28"/>
          <w:lang w:val="en-CA"/>
        </w:rPr>
      </w:pPr>
      <w:r w:rsidRPr="00A470F7">
        <w:rPr>
          <w:b/>
          <w:sz w:val="28"/>
          <w:szCs w:val="28"/>
          <w:lang w:val="en-CA"/>
        </w:rPr>
        <w:t xml:space="preserve">Reporting / </w:t>
      </w:r>
      <w:r>
        <w:rPr>
          <w:b/>
          <w:sz w:val="28"/>
          <w:szCs w:val="28"/>
          <w:lang w:val="en-CA"/>
        </w:rPr>
        <w:t>Greetings to sponsor (new)</w:t>
      </w:r>
    </w:p>
    <w:p w:rsidR="005E3BB3" w:rsidRDefault="005E3BB3">
      <w:pPr>
        <w:rPr>
          <w:lang w:val="en-CA"/>
        </w:rPr>
      </w:pPr>
    </w:p>
    <w:p w:rsidR="005E3BB3" w:rsidRDefault="005E3BB3">
      <w:pPr>
        <w:rPr>
          <w:lang w:val="en-CA"/>
        </w:rPr>
      </w:pPr>
      <w:bookmarkStart w:id="6" w:name="_Hlk8309154"/>
      <w:r>
        <w:rPr>
          <w:noProof/>
          <w:lang w:val="en-CA"/>
        </w:rPr>
        <w:drawing>
          <wp:inline distT="0" distB="0" distL="0" distR="0">
            <wp:extent cx="3429000" cy="276700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51899" cy="2785480"/>
                    </a:xfrm>
                    <a:prstGeom prst="rect">
                      <a:avLst/>
                    </a:prstGeom>
                    <a:noFill/>
                    <a:ln>
                      <a:noFill/>
                    </a:ln>
                  </pic:spPr>
                </pic:pic>
              </a:graphicData>
            </a:graphic>
          </wp:inline>
        </w:drawing>
      </w:r>
    </w:p>
    <w:p w:rsidR="005E3BB3" w:rsidRDefault="005E3BB3">
      <w:pPr>
        <w:rPr>
          <w:lang w:val="en-CA"/>
        </w:rPr>
      </w:pPr>
    </w:p>
    <w:p w:rsidR="005E3BB3" w:rsidRDefault="005E3BB3">
      <w:pPr>
        <w:rPr>
          <w:lang w:val="en-CA"/>
        </w:rPr>
      </w:pPr>
      <w:r>
        <w:rPr>
          <w:lang w:val="en-CA"/>
        </w:rPr>
        <w:t>New option to create an excel file with all greetings, photos and progress reports  that were sent to the sponsors.</w:t>
      </w:r>
    </w:p>
    <w:p w:rsidR="005E3BB3" w:rsidRDefault="005E3BB3">
      <w:pPr>
        <w:rPr>
          <w:lang w:val="en-CA"/>
        </w:rPr>
      </w:pPr>
      <w:r>
        <w:rPr>
          <w:lang w:val="en-CA"/>
        </w:rPr>
        <w:t>See above the selection criteria.</w:t>
      </w:r>
    </w:p>
    <w:p w:rsidR="005E3BB3" w:rsidRDefault="005E3BB3">
      <w:pPr>
        <w:rPr>
          <w:lang w:val="en-CA"/>
        </w:rPr>
      </w:pPr>
      <w:r>
        <w:rPr>
          <w:lang w:val="en-CA"/>
        </w:rPr>
        <w:t>See example below.</w:t>
      </w:r>
    </w:p>
    <w:p w:rsidR="005E3BB3" w:rsidRDefault="005E3BB3">
      <w:pPr>
        <w:rPr>
          <w:lang w:val="en-CA"/>
        </w:rPr>
      </w:pPr>
    </w:p>
    <w:p w:rsidR="005E3BB3" w:rsidRDefault="005E3BB3">
      <w:pPr>
        <w:rPr>
          <w:lang w:val="en-CA"/>
        </w:rPr>
      </w:pPr>
      <w:r>
        <w:rPr>
          <w:noProof/>
          <w:lang w:val="en-CA"/>
        </w:rPr>
        <w:drawing>
          <wp:inline distT="0" distB="0" distL="0" distR="0">
            <wp:extent cx="5753100" cy="5334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bookmarkEnd w:id="6"/>
    <w:p w:rsidR="005E3BB3" w:rsidRDefault="005E3BB3">
      <w:pPr>
        <w:rPr>
          <w:lang w:val="en-CA"/>
        </w:rPr>
      </w:pPr>
    </w:p>
    <w:p w:rsidR="005E3BB3" w:rsidRDefault="005E3BB3">
      <w:pPr>
        <w:rPr>
          <w:lang w:val="en-CA"/>
        </w:rPr>
      </w:pPr>
    </w:p>
    <w:p w:rsidR="00F758E7" w:rsidRPr="003B71CF" w:rsidRDefault="00F758E7" w:rsidP="00F758E7">
      <w:pPr>
        <w:rPr>
          <w:b/>
          <w:sz w:val="28"/>
          <w:szCs w:val="28"/>
          <w:lang w:val="en-CA"/>
        </w:rPr>
      </w:pPr>
      <w:r w:rsidRPr="003B71CF">
        <w:rPr>
          <w:b/>
          <w:sz w:val="28"/>
          <w:szCs w:val="28"/>
          <w:lang w:val="en-CA"/>
        </w:rPr>
        <w:t>Reporting / Education statistics</w:t>
      </w:r>
    </w:p>
    <w:p w:rsidR="00F758E7" w:rsidRPr="003B71CF" w:rsidRDefault="00F758E7">
      <w:pPr>
        <w:rPr>
          <w:lang w:val="en-CA"/>
        </w:rPr>
      </w:pPr>
    </w:p>
    <w:p w:rsidR="00F758E7" w:rsidRPr="003B71CF" w:rsidRDefault="00F758E7">
      <w:pPr>
        <w:rPr>
          <w:lang w:val="en-CA"/>
        </w:rPr>
      </w:pPr>
    </w:p>
    <w:p w:rsidR="00F758E7" w:rsidRPr="003B71CF" w:rsidRDefault="00F758E7">
      <w:pPr>
        <w:rPr>
          <w:lang w:val="en-CA"/>
        </w:rPr>
      </w:pPr>
      <w:r w:rsidRPr="003B71CF">
        <w:rPr>
          <w:noProof/>
          <w:lang w:val="en-CA"/>
        </w:rPr>
        <w:lastRenderedPageBreak/>
        <w:drawing>
          <wp:inline distT="0" distB="0" distL="0" distR="0">
            <wp:extent cx="4344494" cy="21907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52779" cy="2194928"/>
                    </a:xfrm>
                    <a:prstGeom prst="rect">
                      <a:avLst/>
                    </a:prstGeom>
                    <a:noFill/>
                    <a:ln>
                      <a:noFill/>
                    </a:ln>
                  </pic:spPr>
                </pic:pic>
              </a:graphicData>
            </a:graphic>
          </wp:inline>
        </w:drawing>
      </w:r>
    </w:p>
    <w:p w:rsidR="00F758E7" w:rsidRPr="003B71CF" w:rsidRDefault="00F758E7">
      <w:pPr>
        <w:rPr>
          <w:lang w:val="en-CA"/>
        </w:rPr>
      </w:pPr>
    </w:p>
    <w:p w:rsidR="00F758E7" w:rsidRPr="003B71CF" w:rsidRDefault="00F758E7">
      <w:pPr>
        <w:rPr>
          <w:lang w:val="en-CA"/>
        </w:rPr>
      </w:pPr>
      <w:r w:rsidRPr="003B71CF">
        <w:rPr>
          <w:lang w:val="en-CA"/>
        </w:rPr>
        <w:t>New filter added to create the education statistics for the children of 1 donor instead of all children.</w:t>
      </w:r>
    </w:p>
    <w:p w:rsidR="00F758E7" w:rsidRPr="003B71CF" w:rsidRDefault="00F758E7">
      <w:pPr>
        <w:rPr>
          <w:lang w:val="en-CA"/>
        </w:rPr>
      </w:pPr>
    </w:p>
    <w:p w:rsidR="00F758E7" w:rsidRPr="003B71CF" w:rsidRDefault="00F758E7">
      <w:pPr>
        <w:rPr>
          <w:lang w:val="en-CA"/>
        </w:rPr>
      </w:pPr>
    </w:p>
    <w:p w:rsidR="00EC0F53" w:rsidRDefault="00EC0F53">
      <w:pPr>
        <w:rPr>
          <w:lang w:val="en-CA"/>
        </w:rPr>
      </w:pPr>
    </w:p>
    <w:p w:rsidR="00A470F7" w:rsidRPr="00A470F7" w:rsidRDefault="00A470F7">
      <w:pPr>
        <w:rPr>
          <w:b/>
          <w:sz w:val="28"/>
          <w:szCs w:val="28"/>
          <w:lang w:val="en-CA"/>
        </w:rPr>
      </w:pPr>
      <w:r w:rsidRPr="00A470F7">
        <w:rPr>
          <w:b/>
          <w:sz w:val="28"/>
          <w:szCs w:val="28"/>
          <w:lang w:val="en-CA"/>
        </w:rPr>
        <w:t>Reporting / Sponsorship statistics</w:t>
      </w:r>
      <w:r w:rsidR="005E3BB3">
        <w:rPr>
          <w:b/>
          <w:sz w:val="28"/>
          <w:szCs w:val="28"/>
          <w:lang w:val="en-CA"/>
        </w:rPr>
        <w:t xml:space="preserve"> (new)</w:t>
      </w:r>
    </w:p>
    <w:p w:rsidR="00A470F7" w:rsidRDefault="00A470F7">
      <w:pPr>
        <w:rPr>
          <w:lang w:val="en-CA"/>
        </w:rPr>
      </w:pPr>
    </w:p>
    <w:p w:rsidR="00A470F7" w:rsidRDefault="00A470F7">
      <w:pPr>
        <w:rPr>
          <w:lang w:val="en-CA"/>
        </w:rPr>
      </w:pPr>
      <w:r>
        <w:rPr>
          <w:noProof/>
          <w:lang w:val="en-CA"/>
        </w:rPr>
        <w:drawing>
          <wp:inline distT="0" distB="0" distL="0" distR="0">
            <wp:extent cx="1638300" cy="16573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0" cy="1657350"/>
                    </a:xfrm>
                    <a:prstGeom prst="rect">
                      <a:avLst/>
                    </a:prstGeom>
                    <a:noFill/>
                    <a:ln>
                      <a:noFill/>
                    </a:ln>
                  </pic:spPr>
                </pic:pic>
              </a:graphicData>
            </a:graphic>
          </wp:inline>
        </w:drawing>
      </w:r>
    </w:p>
    <w:p w:rsidR="00A470F7" w:rsidRDefault="00A470F7">
      <w:pPr>
        <w:rPr>
          <w:lang w:val="en-CA"/>
        </w:rPr>
      </w:pPr>
      <w:bookmarkStart w:id="7" w:name="_Hlk8309927"/>
    </w:p>
    <w:p w:rsidR="00A470F7" w:rsidRDefault="00A470F7">
      <w:pPr>
        <w:rPr>
          <w:lang w:val="en-CA"/>
        </w:rPr>
      </w:pPr>
      <w:r>
        <w:rPr>
          <w:lang w:val="en-CA"/>
        </w:rPr>
        <w:t>If this option is selected the program automatically creates an Excel file with an overview of the total number of children per school / Donor / Sponsored / Type of education /Male or female.</w:t>
      </w:r>
    </w:p>
    <w:p w:rsidR="00A470F7" w:rsidRDefault="00A470F7">
      <w:pPr>
        <w:rPr>
          <w:lang w:val="en-CA"/>
        </w:rPr>
      </w:pPr>
      <w:r>
        <w:rPr>
          <w:lang w:val="en-CA"/>
        </w:rPr>
        <w:t>See below an example of the total lines.</w:t>
      </w:r>
    </w:p>
    <w:p w:rsidR="00A470F7" w:rsidRDefault="00A470F7">
      <w:pPr>
        <w:rPr>
          <w:lang w:val="en-CA"/>
        </w:rPr>
      </w:pPr>
    </w:p>
    <w:p w:rsidR="00A470F7" w:rsidRDefault="00A470F7">
      <w:pPr>
        <w:rPr>
          <w:lang w:val="en-CA"/>
        </w:rPr>
      </w:pPr>
      <w:r>
        <w:rPr>
          <w:noProof/>
          <w:lang w:val="en-CA"/>
        </w:rPr>
        <w:drawing>
          <wp:inline distT="0" distB="0" distL="0" distR="0">
            <wp:extent cx="5753100" cy="7429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bookmarkEnd w:id="7"/>
    <w:p w:rsidR="00A470F7" w:rsidRDefault="00A470F7">
      <w:pPr>
        <w:rPr>
          <w:lang w:val="en-CA"/>
        </w:rPr>
      </w:pPr>
    </w:p>
    <w:p w:rsidR="00A470F7" w:rsidRDefault="00A470F7">
      <w:pPr>
        <w:rPr>
          <w:lang w:val="en-CA"/>
        </w:rPr>
      </w:pPr>
    </w:p>
    <w:p w:rsidR="00CE27D1" w:rsidRDefault="00CE27D1">
      <w:pPr>
        <w:rPr>
          <w:b/>
          <w:sz w:val="28"/>
          <w:szCs w:val="28"/>
          <w:lang w:val="en-CA"/>
        </w:rPr>
      </w:pPr>
      <w:r>
        <w:rPr>
          <w:b/>
          <w:sz w:val="28"/>
          <w:szCs w:val="28"/>
          <w:lang w:val="en-CA"/>
        </w:rPr>
        <w:br w:type="page"/>
      </w:r>
    </w:p>
    <w:p w:rsidR="00E30CF4" w:rsidRPr="005608C0" w:rsidRDefault="00E30CF4" w:rsidP="00E30CF4">
      <w:pPr>
        <w:rPr>
          <w:b/>
          <w:sz w:val="28"/>
          <w:szCs w:val="28"/>
          <w:lang w:val="en-CA"/>
        </w:rPr>
      </w:pPr>
      <w:r w:rsidRPr="005608C0">
        <w:rPr>
          <w:b/>
          <w:sz w:val="28"/>
          <w:szCs w:val="28"/>
          <w:lang w:val="en-CA"/>
        </w:rPr>
        <w:lastRenderedPageBreak/>
        <w:t xml:space="preserve">Reporting / Leaving statistics </w:t>
      </w:r>
    </w:p>
    <w:p w:rsidR="00E30CF4" w:rsidRDefault="00E30CF4">
      <w:pPr>
        <w:rPr>
          <w:lang w:val="en-CA"/>
        </w:rPr>
      </w:pPr>
    </w:p>
    <w:p w:rsidR="00E30CF4" w:rsidRDefault="00E30CF4">
      <w:pPr>
        <w:rPr>
          <w:lang w:val="en-CA"/>
        </w:rPr>
      </w:pPr>
    </w:p>
    <w:p w:rsidR="00E30CF4" w:rsidRDefault="00630F65">
      <w:pPr>
        <w:rPr>
          <w:lang w:val="en-CA"/>
        </w:rPr>
      </w:pPr>
      <w:r>
        <w:rPr>
          <w:noProof/>
          <w:lang w:val="en-CA"/>
        </w:rPr>
        <w:drawing>
          <wp:inline distT="0" distB="0" distL="0" distR="0">
            <wp:extent cx="5067300" cy="2493424"/>
            <wp:effectExtent l="0" t="0" r="0" b="254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87687" cy="2503456"/>
                    </a:xfrm>
                    <a:prstGeom prst="rect">
                      <a:avLst/>
                    </a:prstGeom>
                    <a:noFill/>
                    <a:ln>
                      <a:noFill/>
                    </a:ln>
                  </pic:spPr>
                </pic:pic>
              </a:graphicData>
            </a:graphic>
          </wp:inline>
        </w:drawing>
      </w:r>
    </w:p>
    <w:p w:rsidR="00E30CF4" w:rsidRDefault="00E30CF4">
      <w:pPr>
        <w:rPr>
          <w:lang w:val="en-CA"/>
        </w:rPr>
      </w:pPr>
    </w:p>
    <w:p w:rsidR="00E30CF4" w:rsidRDefault="00E30CF4">
      <w:pPr>
        <w:rPr>
          <w:lang w:val="en-CA"/>
        </w:rPr>
      </w:pPr>
      <w:bookmarkStart w:id="8" w:name="_Hlk8310017"/>
      <w:r>
        <w:rPr>
          <w:noProof/>
          <w:lang w:val="en-CA"/>
        </w:rPr>
        <w:drawing>
          <wp:inline distT="0" distB="0" distL="0" distR="0">
            <wp:extent cx="5759450" cy="1599565"/>
            <wp:effectExtent l="0" t="0" r="0" b="635"/>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1599565"/>
                    </a:xfrm>
                    <a:prstGeom prst="rect">
                      <a:avLst/>
                    </a:prstGeom>
                    <a:noFill/>
                    <a:ln>
                      <a:noFill/>
                    </a:ln>
                  </pic:spPr>
                </pic:pic>
              </a:graphicData>
            </a:graphic>
          </wp:inline>
        </w:drawing>
      </w:r>
    </w:p>
    <w:p w:rsidR="00E30CF4" w:rsidRDefault="00E30CF4">
      <w:pPr>
        <w:rPr>
          <w:lang w:val="en-CA"/>
        </w:rPr>
      </w:pPr>
    </w:p>
    <w:p w:rsidR="00E30CF4" w:rsidRPr="005608C0" w:rsidRDefault="00D1003E">
      <w:pPr>
        <w:rPr>
          <w:lang w:val="en-CA"/>
        </w:rPr>
      </w:pPr>
      <w:r w:rsidRPr="005608C0">
        <w:rPr>
          <w:lang w:val="en-CA"/>
        </w:rPr>
        <w:t>The leaving statistics are adjusted and contain a summary of the leavings that are entered via the new screens. It is possible to select 1 school and if no school is selected the statistics are for all schools. It is mandatory to select a schoolyear.</w:t>
      </w:r>
      <w:r w:rsidR="00630F65" w:rsidRPr="005608C0">
        <w:rPr>
          <w:lang w:val="en-CA"/>
        </w:rPr>
        <w:t xml:space="preserve"> Via the Excel link </w:t>
      </w:r>
      <w:r w:rsidR="00046A72">
        <w:rPr>
          <w:lang w:val="en-CA"/>
        </w:rPr>
        <w:t xml:space="preserve">Excel is started </w:t>
      </w:r>
      <w:r w:rsidR="00630F65" w:rsidRPr="005608C0">
        <w:rPr>
          <w:lang w:val="en-CA"/>
        </w:rPr>
        <w:t xml:space="preserve">with the leavings </w:t>
      </w:r>
      <w:r w:rsidR="00046A72">
        <w:rPr>
          <w:lang w:val="en-CA"/>
        </w:rPr>
        <w:t xml:space="preserve">statistics </w:t>
      </w:r>
      <w:r w:rsidR="00630F65" w:rsidRPr="005608C0">
        <w:rPr>
          <w:lang w:val="en-CA"/>
        </w:rPr>
        <w:t>new style</w:t>
      </w:r>
      <w:r w:rsidR="00046A72">
        <w:rPr>
          <w:lang w:val="en-CA"/>
        </w:rPr>
        <w:t xml:space="preserve"> (see screen-print with example)</w:t>
      </w:r>
      <w:r w:rsidR="00630F65" w:rsidRPr="005608C0">
        <w:rPr>
          <w:lang w:val="en-CA"/>
        </w:rPr>
        <w:t>.</w:t>
      </w:r>
    </w:p>
    <w:p w:rsidR="00630F65" w:rsidRDefault="00630F65">
      <w:pPr>
        <w:rPr>
          <w:color w:val="FF0000"/>
          <w:lang w:val="en-CA"/>
        </w:rPr>
      </w:pPr>
    </w:p>
    <w:p w:rsidR="00630F65" w:rsidRPr="005E412E" w:rsidRDefault="00630F65">
      <w:pPr>
        <w:rPr>
          <w:lang w:val="en-CA"/>
        </w:rPr>
      </w:pPr>
      <w:r w:rsidRPr="005E412E">
        <w:rPr>
          <w:lang w:val="en-CA"/>
        </w:rPr>
        <w:t>There is also a link “Leaving statistics Old Style” available. Via this link the Leaving statistics are created as  in the past.</w:t>
      </w:r>
    </w:p>
    <w:bookmarkEnd w:id="8"/>
    <w:p w:rsidR="00630F65" w:rsidRDefault="00630F65">
      <w:pPr>
        <w:rPr>
          <w:lang w:val="en-CA"/>
        </w:rPr>
      </w:pPr>
    </w:p>
    <w:p w:rsidR="00D1003E" w:rsidRDefault="00D1003E">
      <w:pPr>
        <w:rPr>
          <w:lang w:val="en-CA"/>
        </w:rPr>
      </w:pPr>
    </w:p>
    <w:p w:rsidR="00BA5D31" w:rsidRDefault="00BA5D31">
      <w:pPr>
        <w:rPr>
          <w:lang w:val="en-CA"/>
        </w:rPr>
      </w:pPr>
    </w:p>
    <w:p w:rsidR="00CE27D1" w:rsidRDefault="00CE27D1">
      <w:pPr>
        <w:rPr>
          <w:b/>
          <w:sz w:val="28"/>
          <w:szCs w:val="28"/>
          <w:lang w:val="en-CA"/>
        </w:rPr>
      </w:pPr>
      <w:r>
        <w:rPr>
          <w:b/>
          <w:sz w:val="28"/>
          <w:szCs w:val="28"/>
          <w:lang w:val="en-CA"/>
        </w:rPr>
        <w:br w:type="page"/>
      </w:r>
    </w:p>
    <w:p w:rsidR="00BA5D31" w:rsidRPr="00685894" w:rsidRDefault="00A470F7" w:rsidP="00BA5D31">
      <w:pPr>
        <w:rPr>
          <w:b/>
          <w:sz w:val="28"/>
          <w:szCs w:val="28"/>
          <w:lang w:val="en-CA"/>
        </w:rPr>
      </w:pPr>
      <w:r>
        <w:rPr>
          <w:b/>
          <w:sz w:val="28"/>
          <w:szCs w:val="28"/>
          <w:lang w:val="en-CA"/>
        </w:rPr>
        <w:lastRenderedPageBreak/>
        <w:t xml:space="preserve">Reporting / </w:t>
      </w:r>
      <w:r w:rsidR="00BA5D31">
        <w:rPr>
          <w:b/>
          <w:sz w:val="28"/>
          <w:szCs w:val="28"/>
          <w:lang w:val="en-CA"/>
        </w:rPr>
        <w:t xml:space="preserve">Daily activity log (new) </w:t>
      </w:r>
    </w:p>
    <w:p w:rsidR="00BA5D31" w:rsidRDefault="00BA5D31">
      <w:pPr>
        <w:rPr>
          <w:lang w:val="en-CA"/>
        </w:rPr>
      </w:pPr>
    </w:p>
    <w:p w:rsidR="00BA5D31" w:rsidRDefault="00BA5D31">
      <w:pPr>
        <w:rPr>
          <w:lang w:val="en-CA"/>
        </w:rPr>
      </w:pPr>
      <w:bookmarkStart w:id="9" w:name="_Hlk8310195"/>
      <w:r>
        <w:rPr>
          <w:noProof/>
          <w:lang w:val="en-CA"/>
        </w:rPr>
        <w:drawing>
          <wp:inline distT="0" distB="0" distL="0" distR="0">
            <wp:extent cx="4752975" cy="3242096"/>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7255" cy="3245015"/>
                    </a:xfrm>
                    <a:prstGeom prst="rect">
                      <a:avLst/>
                    </a:prstGeom>
                    <a:noFill/>
                    <a:ln>
                      <a:noFill/>
                    </a:ln>
                  </pic:spPr>
                </pic:pic>
              </a:graphicData>
            </a:graphic>
          </wp:inline>
        </w:drawing>
      </w:r>
    </w:p>
    <w:p w:rsidR="00BA5D31" w:rsidRDefault="00BA5D31">
      <w:pPr>
        <w:rPr>
          <w:lang w:val="en-CA"/>
        </w:rPr>
      </w:pPr>
    </w:p>
    <w:p w:rsidR="00BA5D31" w:rsidRDefault="00BA5D31">
      <w:pPr>
        <w:rPr>
          <w:lang w:val="en-CA"/>
        </w:rPr>
      </w:pPr>
      <w:r>
        <w:rPr>
          <w:lang w:val="en-CA"/>
        </w:rPr>
        <w:t xml:space="preserve">With this new reporting program it is possible to get a list of all changes in WDCAP with filters on donor, school, user and period. </w:t>
      </w:r>
    </w:p>
    <w:p w:rsidR="00BA5D31" w:rsidRDefault="00BA5D31">
      <w:pPr>
        <w:rPr>
          <w:lang w:val="en-CA"/>
        </w:rPr>
      </w:pPr>
    </w:p>
    <w:p w:rsidR="00BA5D31" w:rsidRDefault="00BA5D31">
      <w:pPr>
        <w:rPr>
          <w:lang w:val="en-CA"/>
        </w:rPr>
      </w:pPr>
      <w:r>
        <w:rPr>
          <w:noProof/>
          <w:lang w:val="en-CA"/>
        </w:rPr>
        <w:drawing>
          <wp:inline distT="0" distB="0" distL="0" distR="0">
            <wp:extent cx="5753100" cy="8191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rsidR="009B3426" w:rsidRDefault="009B3426">
      <w:pPr>
        <w:rPr>
          <w:lang w:val="en-CA"/>
        </w:rPr>
      </w:pPr>
    </w:p>
    <w:bookmarkEnd w:id="9"/>
    <w:p w:rsidR="00E71D7D" w:rsidRDefault="00E71D7D">
      <w:pPr>
        <w:rPr>
          <w:lang w:val="en-CA"/>
        </w:rPr>
      </w:pPr>
    </w:p>
    <w:p w:rsidR="00E71D7D" w:rsidRDefault="00E71D7D">
      <w:pPr>
        <w:rPr>
          <w:lang w:val="en-CA"/>
        </w:rPr>
      </w:pPr>
    </w:p>
    <w:p w:rsidR="00E71D7D" w:rsidRPr="005608C0" w:rsidRDefault="00E71D7D">
      <w:pPr>
        <w:rPr>
          <w:b/>
          <w:sz w:val="28"/>
          <w:szCs w:val="28"/>
          <w:lang w:val="en-CA"/>
        </w:rPr>
      </w:pPr>
      <w:r w:rsidRPr="005608C0">
        <w:rPr>
          <w:b/>
          <w:sz w:val="28"/>
          <w:szCs w:val="28"/>
          <w:lang w:val="en-CA"/>
        </w:rPr>
        <w:t>Sending documents to other donors</w:t>
      </w:r>
    </w:p>
    <w:p w:rsidR="00E71D7D" w:rsidRPr="005608C0" w:rsidRDefault="00E71D7D">
      <w:pPr>
        <w:rPr>
          <w:lang w:val="en-CA"/>
        </w:rPr>
      </w:pPr>
    </w:p>
    <w:p w:rsidR="00E71D7D" w:rsidRPr="005608C0" w:rsidRDefault="00E71D7D">
      <w:pPr>
        <w:rPr>
          <w:lang w:val="en-CA"/>
        </w:rPr>
      </w:pPr>
      <w:bookmarkStart w:id="10" w:name="_Hlk8310265"/>
      <w:r w:rsidRPr="005608C0">
        <w:rPr>
          <w:lang w:val="en-CA"/>
        </w:rPr>
        <w:t>With this release it is possible to configure the donor details that the documents that are currently sent electronically to Woord en Daad will be sent via email to other donors.</w:t>
      </w:r>
    </w:p>
    <w:p w:rsidR="00E71D7D" w:rsidRPr="005608C0" w:rsidRDefault="00E71D7D">
      <w:pPr>
        <w:rPr>
          <w:lang w:val="en-CA"/>
        </w:rPr>
      </w:pPr>
      <w:r w:rsidRPr="005608C0">
        <w:rPr>
          <w:lang w:val="en-CA"/>
        </w:rPr>
        <w:t xml:space="preserve">This is available for the following </w:t>
      </w:r>
    </w:p>
    <w:p w:rsidR="00E71D7D" w:rsidRPr="005608C0" w:rsidRDefault="00E71D7D">
      <w:pPr>
        <w:rPr>
          <w:lang w:val="en-CA"/>
        </w:rPr>
      </w:pPr>
      <w:r w:rsidRPr="005608C0">
        <w:rPr>
          <w:lang w:val="en-CA"/>
        </w:rPr>
        <w:t>Worklist 1 – Biodata forms</w:t>
      </w:r>
    </w:p>
    <w:p w:rsidR="00E71D7D" w:rsidRPr="005608C0" w:rsidRDefault="00E71D7D">
      <w:pPr>
        <w:rPr>
          <w:lang w:val="en-CA"/>
        </w:rPr>
      </w:pPr>
      <w:r w:rsidRPr="005608C0">
        <w:rPr>
          <w:lang w:val="en-CA"/>
        </w:rPr>
        <w:t xml:space="preserve">Worklist </w:t>
      </w:r>
      <w:r w:rsidR="0090317B">
        <w:rPr>
          <w:lang w:val="en-CA"/>
        </w:rPr>
        <w:t>5</w:t>
      </w:r>
      <w:r w:rsidRPr="005608C0">
        <w:rPr>
          <w:lang w:val="en-CA"/>
        </w:rPr>
        <w:t xml:space="preserve"> – Transfers</w:t>
      </w:r>
    </w:p>
    <w:p w:rsidR="00E71D7D" w:rsidRPr="005608C0" w:rsidRDefault="00E71D7D">
      <w:pPr>
        <w:rPr>
          <w:lang w:val="en-CA"/>
        </w:rPr>
      </w:pPr>
      <w:r w:rsidRPr="005608C0">
        <w:rPr>
          <w:lang w:val="en-CA"/>
        </w:rPr>
        <w:t xml:space="preserve">Worklist </w:t>
      </w:r>
      <w:r w:rsidR="0090317B">
        <w:rPr>
          <w:lang w:val="en-CA"/>
        </w:rPr>
        <w:t>6</w:t>
      </w:r>
      <w:r w:rsidRPr="005608C0">
        <w:rPr>
          <w:lang w:val="en-CA"/>
        </w:rPr>
        <w:t xml:space="preserve"> – Leavings</w:t>
      </w:r>
    </w:p>
    <w:p w:rsidR="003654D6" w:rsidRPr="005608C0" w:rsidRDefault="003654D6" w:rsidP="003654D6">
      <w:pPr>
        <w:rPr>
          <w:lang w:val="en-CA"/>
        </w:rPr>
      </w:pPr>
      <w:r w:rsidRPr="005608C0">
        <w:rPr>
          <w:lang w:val="en-CA"/>
        </w:rPr>
        <w:t xml:space="preserve">Worklist </w:t>
      </w:r>
      <w:r>
        <w:rPr>
          <w:lang w:val="en-CA"/>
        </w:rPr>
        <w:t>10</w:t>
      </w:r>
      <w:r w:rsidRPr="005608C0">
        <w:rPr>
          <w:lang w:val="en-CA"/>
        </w:rPr>
        <w:t xml:space="preserve"> – </w:t>
      </w:r>
      <w:r>
        <w:rPr>
          <w:lang w:val="en-CA"/>
        </w:rPr>
        <w:t>Progress reports</w:t>
      </w:r>
      <w:r w:rsidRPr="005608C0">
        <w:rPr>
          <w:lang w:val="en-CA"/>
        </w:rPr>
        <w:t xml:space="preserve"> </w:t>
      </w:r>
    </w:p>
    <w:p w:rsidR="00E71D7D" w:rsidRPr="005608C0" w:rsidRDefault="00E71D7D">
      <w:pPr>
        <w:rPr>
          <w:lang w:val="en-CA"/>
        </w:rPr>
      </w:pPr>
      <w:r w:rsidRPr="005608C0">
        <w:rPr>
          <w:lang w:val="en-CA"/>
        </w:rPr>
        <w:t>Messages.</w:t>
      </w:r>
    </w:p>
    <w:p w:rsidR="00E71D7D" w:rsidRPr="005608C0" w:rsidRDefault="00E71D7D">
      <w:pPr>
        <w:rPr>
          <w:lang w:val="en-CA"/>
        </w:rPr>
      </w:pPr>
      <w:r w:rsidRPr="005608C0">
        <w:rPr>
          <w:lang w:val="en-CA"/>
        </w:rPr>
        <w:t>If you want to activate this feature then please contact Jan den Oudsten (</w:t>
      </w:r>
      <w:hyperlink r:id="rId37" w:history="1">
        <w:r w:rsidRPr="005608C0">
          <w:rPr>
            <w:rStyle w:val="Hyperlink"/>
            <w:color w:val="auto"/>
            <w:lang w:val="en-CA"/>
          </w:rPr>
          <w:t>oudsten@wxs.nl</w:t>
        </w:r>
      </w:hyperlink>
      <w:r w:rsidRPr="005608C0">
        <w:rPr>
          <w:lang w:val="en-CA"/>
        </w:rPr>
        <w:t>)</w:t>
      </w:r>
    </w:p>
    <w:bookmarkEnd w:id="10"/>
    <w:p w:rsidR="00E71D7D" w:rsidRPr="005608C0" w:rsidRDefault="00E71D7D">
      <w:pPr>
        <w:rPr>
          <w:lang w:val="en-CA"/>
        </w:rPr>
      </w:pPr>
    </w:p>
    <w:p w:rsidR="00E71D7D" w:rsidRDefault="00E71D7D">
      <w:pPr>
        <w:rPr>
          <w:lang w:val="en-CA"/>
        </w:rPr>
      </w:pPr>
    </w:p>
    <w:p w:rsidR="00E71D7D" w:rsidRDefault="00E71D7D">
      <w:pPr>
        <w:rPr>
          <w:lang w:val="en-CA"/>
        </w:rPr>
      </w:pPr>
    </w:p>
    <w:sectPr w:rsidR="00E71D7D" w:rsidSect="00957EB2">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361"/>
    <w:multiLevelType w:val="hybridMultilevel"/>
    <w:tmpl w:val="1B166D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4504370"/>
    <w:multiLevelType w:val="hybridMultilevel"/>
    <w:tmpl w:val="C6C2AE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46344F4"/>
    <w:multiLevelType w:val="hybridMultilevel"/>
    <w:tmpl w:val="F962C5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BEC"/>
    <w:rsid w:val="000057F7"/>
    <w:rsid w:val="000069E3"/>
    <w:rsid w:val="00010CA3"/>
    <w:rsid w:val="000120F1"/>
    <w:rsid w:val="00014479"/>
    <w:rsid w:val="000238F0"/>
    <w:rsid w:val="00033E3B"/>
    <w:rsid w:val="00037537"/>
    <w:rsid w:val="0004255E"/>
    <w:rsid w:val="000461D0"/>
    <w:rsid w:val="00046A72"/>
    <w:rsid w:val="000561AE"/>
    <w:rsid w:val="00057D63"/>
    <w:rsid w:val="00062CE4"/>
    <w:rsid w:val="00064670"/>
    <w:rsid w:val="000646D7"/>
    <w:rsid w:val="00070851"/>
    <w:rsid w:val="000725A9"/>
    <w:rsid w:val="00073813"/>
    <w:rsid w:val="00075E65"/>
    <w:rsid w:val="00077A91"/>
    <w:rsid w:val="00081323"/>
    <w:rsid w:val="00082752"/>
    <w:rsid w:val="000827E5"/>
    <w:rsid w:val="000871E3"/>
    <w:rsid w:val="000932B7"/>
    <w:rsid w:val="00094720"/>
    <w:rsid w:val="00097D61"/>
    <w:rsid w:val="000B1892"/>
    <w:rsid w:val="000B4CC4"/>
    <w:rsid w:val="000C503B"/>
    <w:rsid w:val="000C52EA"/>
    <w:rsid w:val="000D3C1A"/>
    <w:rsid w:val="000D4C90"/>
    <w:rsid w:val="000E1F5A"/>
    <w:rsid w:val="000E5CF5"/>
    <w:rsid w:val="000F2DF1"/>
    <w:rsid w:val="001010DB"/>
    <w:rsid w:val="00101EC3"/>
    <w:rsid w:val="00101F06"/>
    <w:rsid w:val="00104AF8"/>
    <w:rsid w:val="00113315"/>
    <w:rsid w:val="00113721"/>
    <w:rsid w:val="00114C18"/>
    <w:rsid w:val="001163CC"/>
    <w:rsid w:val="00116579"/>
    <w:rsid w:val="00117F9B"/>
    <w:rsid w:val="00121FAB"/>
    <w:rsid w:val="001268AC"/>
    <w:rsid w:val="001305D1"/>
    <w:rsid w:val="00130ADB"/>
    <w:rsid w:val="00131DDA"/>
    <w:rsid w:val="00132FA6"/>
    <w:rsid w:val="00134219"/>
    <w:rsid w:val="00134355"/>
    <w:rsid w:val="001452AF"/>
    <w:rsid w:val="00145438"/>
    <w:rsid w:val="00150A40"/>
    <w:rsid w:val="00170591"/>
    <w:rsid w:val="00172011"/>
    <w:rsid w:val="00172C4F"/>
    <w:rsid w:val="00173A77"/>
    <w:rsid w:val="001801B6"/>
    <w:rsid w:val="0018171F"/>
    <w:rsid w:val="00181D4D"/>
    <w:rsid w:val="00183BA8"/>
    <w:rsid w:val="001861F7"/>
    <w:rsid w:val="0018696F"/>
    <w:rsid w:val="0019284A"/>
    <w:rsid w:val="001932C8"/>
    <w:rsid w:val="00195A00"/>
    <w:rsid w:val="001A2DDC"/>
    <w:rsid w:val="001A2EE6"/>
    <w:rsid w:val="001A3075"/>
    <w:rsid w:val="001A52B6"/>
    <w:rsid w:val="001D23B0"/>
    <w:rsid w:val="001D6279"/>
    <w:rsid w:val="001E09AD"/>
    <w:rsid w:val="001E213B"/>
    <w:rsid w:val="001F559E"/>
    <w:rsid w:val="001F700B"/>
    <w:rsid w:val="001F712A"/>
    <w:rsid w:val="001F75F9"/>
    <w:rsid w:val="002008B0"/>
    <w:rsid w:val="00201391"/>
    <w:rsid w:val="0021461D"/>
    <w:rsid w:val="00215917"/>
    <w:rsid w:val="00221950"/>
    <w:rsid w:val="002230A6"/>
    <w:rsid w:val="00224DF9"/>
    <w:rsid w:val="0022615B"/>
    <w:rsid w:val="00226A38"/>
    <w:rsid w:val="002307E2"/>
    <w:rsid w:val="00232136"/>
    <w:rsid w:val="00233EF0"/>
    <w:rsid w:val="002363F7"/>
    <w:rsid w:val="00251643"/>
    <w:rsid w:val="002522FB"/>
    <w:rsid w:val="00253F06"/>
    <w:rsid w:val="00257E31"/>
    <w:rsid w:val="0026215E"/>
    <w:rsid w:val="00264FF3"/>
    <w:rsid w:val="0026535B"/>
    <w:rsid w:val="00266AB8"/>
    <w:rsid w:val="00266CAB"/>
    <w:rsid w:val="00267E56"/>
    <w:rsid w:val="0028097E"/>
    <w:rsid w:val="0028194A"/>
    <w:rsid w:val="0028381D"/>
    <w:rsid w:val="00283EA5"/>
    <w:rsid w:val="00284F21"/>
    <w:rsid w:val="00285456"/>
    <w:rsid w:val="00287346"/>
    <w:rsid w:val="00291B47"/>
    <w:rsid w:val="00293319"/>
    <w:rsid w:val="00295D4C"/>
    <w:rsid w:val="0029700E"/>
    <w:rsid w:val="002A4E56"/>
    <w:rsid w:val="002A4F03"/>
    <w:rsid w:val="002A6EDA"/>
    <w:rsid w:val="002B3B4B"/>
    <w:rsid w:val="002C19AF"/>
    <w:rsid w:val="002C6479"/>
    <w:rsid w:val="002D063D"/>
    <w:rsid w:val="002D49D8"/>
    <w:rsid w:val="002E0F35"/>
    <w:rsid w:val="002E3B79"/>
    <w:rsid w:val="002F13EE"/>
    <w:rsid w:val="002F66B0"/>
    <w:rsid w:val="00304434"/>
    <w:rsid w:val="003067D2"/>
    <w:rsid w:val="003068B1"/>
    <w:rsid w:val="003125F3"/>
    <w:rsid w:val="0031721B"/>
    <w:rsid w:val="003256E0"/>
    <w:rsid w:val="00330062"/>
    <w:rsid w:val="00334402"/>
    <w:rsid w:val="00334FB7"/>
    <w:rsid w:val="00337240"/>
    <w:rsid w:val="00337EAC"/>
    <w:rsid w:val="00340754"/>
    <w:rsid w:val="003418BB"/>
    <w:rsid w:val="00345CAD"/>
    <w:rsid w:val="00354DD9"/>
    <w:rsid w:val="00356050"/>
    <w:rsid w:val="0036063E"/>
    <w:rsid w:val="0036066A"/>
    <w:rsid w:val="003630E6"/>
    <w:rsid w:val="003654D6"/>
    <w:rsid w:val="003675E4"/>
    <w:rsid w:val="003744F9"/>
    <w:rsid w:val="003761F2"/>
    <w:rsid w:val="003829C0"/>
    <w:rsid w:val="00383B8D"/>
    <w:rsid w:val="003874BA"/>
    <w:rsid w:val="003A723E"/>
    <w:rsid w:val="003A77F7"/>
    <w:rsid w:val="003B4904"/>
    <w:rsid w:val="003B71CF"/>
    <w:rsid w:val="003B74E7"/>
    <w:rsid w:val="003C5110"/>
    <w:rsid w:val="003C78E0"/>
    <w:rsid w:val="003C7C46"/>
    <w:rsid w:val="003D5BAB"/>
    <w:rsid w:val="003D668C"/>
    <w:rsid w:val="003E0B30"/>
    <w:rsid w:val="003E1703"/>
    <w:rsid w:val="003E32A7"/>
    <w:rsid w:val="003E67A3"/>
    <w:rsid w:val="003F0E23"/>
    <w:rsid w:val="003F5354"/>
    <w:rsid w:val="00403B4F"/>
    <w:rsid w:val="00404B50"/>
    <w:rsid w:val="00404CA2"/>
    <w:rsid w:val="00422BAF"/>
    <w:rsid w:val="004301F0"/>
    <w:rsid w:val="00434D4D"/>
    <w:rsid w:val="004445C2"/>
    <w:rsid w:val="00463096"/>
    <w:rsid w:val="00463E7D"/>
    <w:rsid w:val="00470C60"/>
    <w:rsid w:val="0047249F"/>
    <w:rsid w:val="00475F46"/>
    <w:rsid w:val="004805AC"/>
    <w:rsid w:val="00481886"/>
    <w:rsid w:val="004828ED"/>
    <w:rsid w:val="004845A7"/>
    <w:rsid w:val="004905C7"/>
    <w:rsid w:val="00490766"/>
    <w:rsid w:val="00491225"/>
    <w:rsid w:val="004936D8"/>
    <w:rsid w:val="00496E25"/>
    <w:rsid w:val="004B1782"/>
    <w:rsid w:val="004B6803"/>
    <w:rsid w:val="004C066B"/>
    <w:rsid w:val="004C32A7"/>
    <w:rsid w:val="004D3130"/>
    <w:rsid w:val="004F0652"/>
    <w:rsid w:val="005019E6"/>
    <w:rsid w:val="00510933"/>
    <w:rsid w:val="005129A1"/>
    <w:rsid w:val="0051720F"/>
    <w:rsid w:val="00520976"/>
    <w:rsid w:val="005212D2"/>
    <w:rsid w:val="00522E8E"/>
    <w:rsid w:val="00522EB5"/>
    <w:rsid w:val="00523202"/>
    <w:rsid w:val="00523D05"/>
    <w:rsid w:val="00534C63"/>
    <w:rsid w:val="005608C0"/>
    <w:rsid w:val="005676AE"/>
    <w:rsid w:val="005726BA"/>
    <w:rsid w:val="005828A5"/>
    <w:rsid w:val="00586337"/>
    <w:rsid w:val="00587332"/>
    <w:rsid w:val="00587526"/>
    <w:rsid w:val="005914E4"/>
    <w:rsid w:val="0059287D"/>
    <w:rsid w:val="005A2F63"/>
    <w:rsid w:val="005A3A1A"/>
    <w:rsid w:val="005B3B03"/>
    <w:rsid w:val="005C0B45"/>
    <w:rsid w:val="005C4C2C"/>
    <w:rsid w:val="005D146B"/>
    <w:rsid w:val="005D1AC8"/>
    <w:rsid w:val="005D23BC"/>
    <w:rsid w:val="005D3D75"/>
    <w:rsid w:val="005E3B5F"/>
    <w:rsid w:val="005E3BB3"/>
    <w:rsid w:val="005E412E"/>
    <w:rsid w:val="005E4B87"/>
    <w:rsid w:val="005E536F"/>
    <w:rsid w:val="005F78A4"/>
    <w:rsid w:val="006008FF"/>
    <w:rsid w:val="00613A56"/>
    <w:rsid w:val="0062012C"/>
    <w:rsid w:val="00625CF0"/>
    <w:rsid w:val="00630F65"/>
    <w:rsid w:val="00632056"/>
    <w:rsid w:val="00632D7E"/>
    <w:rsid w:val="00642EB6"/>
    <w:rsid w:val="00646EC7"/>
    <w:rsid w:val="00650248"/>
    <w:rsid w:val="0065175A"/>
    <w:rsid w:val="00654C7F"/>
    <w:rsid w:val="006557BF"/>
    <w:rsid w:val="006623A2"/>
    <w:rsid w:val="00662C18"/>
    <w:rsid w:val="006674D4"/>
    <w:rsid w:val="00667966"/>
    <w:rsid w:val="00667F08"/>
    <w:rsid w:val="00673056"/>
    <w:rsid w:val="0068006C"/>
    <w:rsid w:val="006804FB"/>
    <w:rsid w:val="00681E0B"/>
    <w:rsid w:val="00685894"/>
    <w:rsid w:val="00697F09"/>
    <w:rsid w:val="006A0301"/>
    <w:rsid w:val="006A4A0D"/>
    <w:rsid w:val="006A748C"/>
    <w:rsid w:val="006B0865"/>
    <w:rsid w:val="006B0D8D"/>
    <w:rsid w:val="006B4217"/>
    <w:rsid w:val="006C787A"/>
    <w:rsid w:val="006D6B0B"/>
    <w:rsid w:val="006D7094"/>
    <w:rsid w:val="006E02A5"/>
    <w:rsid w:val="006E5260"/>
    <w:rsid w:val="006F41BC"/>
    <w:rsid w:val="00702003"/>
    <w:rsid w:val="00703681"/>
    <w:rsid w:val="00705A89"/>
    <w:rsid w:val="00721C46"/>
    <w:rsid w:val="00727B4C"/>
    <w:rsid w:val="007368F9"/>
    <w:rsid w:val="007373C1"/>
    <w:rsid w:val="00737DBA"/>
    <w:rsid w:val="00745388"/>
    <w:rsid w:val="00745AC2"/>
    <w:rsid w:val="007478D6"/>
    <w:rsid w:val="00750020"/>
    <w:rsid w:val="007537C9"/>
    <w:rsid w:val="00754470"/>
    <w:rsid w:val="007632F8"/>
    <w:rsid w:val="007746C7"/>
    <w:rsid w:val="00785991"/>
    <w:rsid w:val="00791BBC"/>
    <w:rsid w:val="00796BD2"/>
    <w:rsid w:val="007B3431"/>
    <w:rsid w:val="007E2B00"/>
    <w:rsid w:val="007E4B68"/>
    <w:rsid w:val="007F7660"/>
    <w:rsid w:val="00800A32"/>
    <w:rsid w:val="00800BED"/>
    <w:rsid w:val="00801BFE"/>
    <w:rsid w:val="0080372D"/>
    <w:rsid w:val="00806987"/>
    <w:rsid w:val="008139CF"/>
    <w:rsid w:val="0081533A"/>
    <w:rsid w:val="00820417"/>
    <w:rsid w:val="00822A53"/>
    <w:rsid w:val="00825377"/>
    <w:rsid w:val="00825D3D"/>
    <w:rsid w:val="00827993"/>
    <w:rsid w:val="00827FBA"/>
    <w:rsid w:val="008308E1"/>
    <w:rsid w:val="00831FE2"/>
    <w:rsid w:val="00845FBC"/>
    <w:rsid w:val="00847753"/>
    <w:rsid w:val="008546D0"/>
    <w:rsid w:val="00863BEC"/>
    <w:rsid w:val="008900F5"/>
    <w:rsid w:val="00890E8C"/>
    <w:rsid w:val="008A1A2F"/>
    <w:rsid w:val="008A1D04"/>
    <w:rsid w:val="008A6C40"/>
    <w:rsid w:val="008B0772"/>
    <w:rsid w:val="008B4043"/>
    <w:rsid w:val="008C2B24"/>
    <w:rsid w:val="008D6719"/>
    <w:rsid w:val="008E57A8"/>
    <w:rsid w:val="008F699C"/>
    <w:rsid w:val="008F6DCC"/>
    <w:rsid w:val="008F768C"/>
    <w:rsid w:val="008F7DC1"/>
    <w:rsid w:val="0090317B"/>
    <w:rsid w:val="0090372D"/>
    <w:rsid w:val="00906E89"/>
    <w:rsid w:val="0092246E"/>
    <w:rsid w:val="00931C61"/>
    <w:rsid w:val="009349DF"/>
    <w:rsid w:val="00934EFC"/>
    <w:rsid w:val="00941EE0"/>
    <w:rsid w:val="009539A0"/>
    <w:rsid w:val="00957EB2"/>
    <w:rsid w:val="009750C1"/>
    <w:rsid w:val="0097630B"/>
    <w:rsid w:val="009876D9"/>
    <w:rsid w:val="00997AAC"/>
    <w:rsid w:val="009B1BA4"/>
    <w:rsid w:val="009B3426"/>
    <w:rsid w:val="009B57C6"/>
    <w:rsid w:val="009D54FB"/>
    <w:rsid w:val="009D7172"/>
    <w:rsid w:val="009E06D2"/>
    <w:rsid w:val="009E0905"/>
    <w:rsid w:val="009E54B4"/>
    <w:rsid w:val="009E6595"/>
    <w:rsid w:val="009E74C2"/>
    <w:rsid w:val="009F2A30"/>
    <w:rsid w:val="009F4765"/>
    <w:rsid w:val="009F51C8"/>
    <w:rsid w:val="009F67B5"/>
    <w:rsid w:val="00A01AB4"/>
    <w:rsid w:val="00A02399"/>
    <w:rsid w:val="00A1287A"/>
    <w:rsid w:val="00A16237"/>
    <w:rsid w:val="00A1699E"/>
    <w:rsid w:val="00A2396F"/>
    <w:rsid w:val="00A25F02"/>
    <w:rsid w:val="00A32EA0"/>
    <w:rsid w:val="00A40C62"/>
    <w:rsid w:val="00A42E85"/>
    <w:rsid w:val="00A44DA6"/>
    <w:rsid w:val="00A46F81"/>
    <w:rsid w:val="00A46FF1"/>
    <w:rsid w:val="00A470F7"/>
    <w:rsid w:val="00A53438"/>
    <w:rsid w:val="00A5778C"/>
    <w:rsid w:val="00A66837"/>
    <w:rsid w:val="00A670E4"/>
    <w:rsid w:val="00A676DD"/>
    <w:rsid w:val="00A75965"/>
    <w:rsid w:val="00A807CB"/>
    <w:rsid w:val="00A83F34"/>
    <w:rsid w:val="00A8677C"/>
    <w:rsid w:val="00A969B4"/>
    <w:rsid w:val="00AA0267"/>
    <w:rsid w:val="00AA1A4D"/>
    <w:rsid w:val="00AA216C"/>
    <w:rsid w:val="00AA31C5"/>
    <w:rsid w:val="00AA37EC"/>
    <w:rsid w:val="00AA5FD0"/>
    <w:rsid w:val="00AA6E50"/>
    <w:rsid w:val="00AB0C84"/>
    <w:rsid w:val="00AB1AAD"/>
    <w:rsid w:val="00AB7B76"/>
    <w:rsid w:val="00AC2BBF"/>
    <w:rsid w:val="00AC72E5"/>
    <w:rsid w:val="00AD014B"/>
    <w:rsid w:val="00AD0E44"/>
    <w:rsid w:val="00AD5E27"/>
    <w:rsid w:val="00AD642B"/>
    <w:rsid w:val="00AD7256"/>
    <w:rsid w:val="00AE009B"/>
    <w:rsid w:val="00AE1B46"/>
    <w:rsid w:val="00AE4111"/>
    <w:rsid w:val="00AF048D"/>
    <w:rsid w:val="00AF0B9B"/>
    <w:rsid w:val="00AF3B27"/>
    <w:rsid w:val="00AF70D6"/>
    <w:rsid w:val="00B013A5"/>
    <w:rsid w:val="00B01E3A"/>
    <w:rsid w:val="00B0685C"/>
    <w:rsid w:val="00B10F66"/>
    <w:rsid w:val="00B11954"/>
    <w:rsid w:val="00B212CA"/>
    <w:rsid w:val="00B232F1"/>
    <w:rsid w:val="00B36FF8"/>
    <w:rsid w:val="00B42B02"/>
    <w:rsid w:val="00B44B34"/>
    <w:rsid w:val="00B51FF1"/>
    <w:rsid w:val="00B56261"/>
    <w:rsid w:val="00B62BF6"/>
    <w:rsid w:val="00B659EB"/>
    <w:rsid w:val="00B71E9E"/>
    <w:rsid w:val="00B72085"/>
    <w:rsid w:val="00B7471E"/>
    <w:rsid w:val="00B76713"/>
    <w:rsid w:val="00B91337"/>
    <w:rsid w:val="00B9486B"/>
    <w:rsid w:val="00B94D8F"/>
    <w:rsid w:val="00BA3A28"/>
    <w:rsid w:val="00BA5D31"/>
    <w:rsid w:val="00BD7A52"/>
    <w:rsid w:val="00BE2BA1"/>
    <w:rsid w:val="00BE6D7A"/>
    <w:rsid w:val="00BF1280"/>
    <w:rsid w:val="00BF57C8"/>
    <w:rsid w:val="00C0080E"/>
    <w:rsid w:val="00C021A6"/>
    <w:rsid w:val="00C06BD5"/>
    <w:rsid w:val="00C07D92"/>
    <w:rsid w:val="00C11D69"/>
    <w:rsid w:val="00C15D9F"/>
    <w:rsid w:val="00C25E83"/>
    <w:rsid w:val="00C27A92"/>
    <w:rsid w:val="00C36A56"/>
    <w:rsid w:val="00C36FED"/>
    <w:rsid w:val="00C37F56"/>
    <w:rsid w:val="00C43269"/>
    <w:rsid w:val="00C44674"/>
    <w:rsid w:val="00C46621"/>
    <w:rsid w:val="00C470AB"/>
    <w:rsid w:val="00C614BC"/>
    <w:rsid w:val="00C70ABF"/>
    <w:rsid w:val="00C744EE"/>
    <w:rsid w:val="00C8223C"/>
    <w:rsid w:val="00C8442C"/>
    <w:rsid w:val="00C84EAA"/>
    <w:rsid w:val="00CA11BC"/>
    <w:rsid w:val="00CA38DE"/>
    <w:rsid w:val="00CB5FF6"/>
    <w:rsid w:val="00CB7112"/>
    <w:rsid w:val="00CC033E"/>
    <w:rsid w:val="00CC4AB8"/>
    <w:rsid w:val="00CC67FA"/>
    <w:rsid w:val="00CC6C9F"/>
    <w:rsid w:val="00CC7847"/>
    <w:rsid w:val="00CD228C"/>
    <w:rsid w:val="00CE27D1"/>
    <w:rsid w:val="00CE463A"/>
    <w:rsid w:val="00CE6149"/>
    <w:rsid w:val="00CE7ADC"/>
    <w:rsid w:val="00D0397A"/>
    <w:rsid w:val="00D05C61"/>
    <w:rsid w:val="00D066AD"/>
    <w:rsid w:val="00D1003E"/>
    <w:rsid w:val="00D14966"/>
    <w:rsid w:val="00D22CD6"/>
    <w:rsid w:val="00D264AD"/>
    <w:rsid w:val="00D34452"/>
    <w:rsid w:val="00D36F24"/>
    <w:rsid w:val="00D410C9"/>
    <w:rsid w:val="00D4271E"/>
    <w:rsid w:val="00D44973"/>
    <w:rsid w:val="00D45A56"/>
    <w:rsid w:val="00D50191"/>
    <w:rsid w:val="00D5513B"/>
    <w:rsid w:val="00D6121C"/>
    <w:rsid w:val="00D620DC"/>
    <w:rsid w:val="00D62B82"/>
    <w:rsid w:val="00D64EDF"/>
    <w:rsid w:val="00D66D1A"/>
    <w:rsid w:val="00D73AF2"/>
    <w:rsid w:val="00D7631D"/>
    <w:rsid w:val="00D82F75"/>
    <w:rsid w:val="00D8329C"/>
    <w:rsid w:val="00D83A49"/>
    <w:rsid w:val="00D83C3A"/>
    <w:rsid w:val="00D92659"/>
    <w:rsid w:val="00D9341E"/>
    <w:rsid w:val="00D9775A"/>
    <w:rsid w:val="00DA0E04"/>
    <w:rsid w:val="00DB3490"/>
    <w:rsid w:val="00DC4C01"/>
    <w:rsid w:val="00DD1D5D"/>
    <w:rsid w:val="00DF7A2A"/>
    <w:rsid w:val="00DF7B3A"/>
    <w:rsid w:val="00E02615"/>
    <w:rsid w:val="00E05895"/>
    <w:rsid w:val="00E07083"/>
    <w:rsid w:val="00E17BBF"/>
    <w:rsid w:val="00E25428"/>
    <w:rsid w:val="00E27A05"/>
    <w:rsid w:val="00E30CF4"/>
    <w:rsid w:val="00E53758"/>
    <w:rsid w:val="00E5467B"/>
    <w:rsid w:val="00E55EDA"/>
    <w:rsid w:val="00E63B38"/>
    <w:rsid w:val="00E71D7D"/>
    <w:rsid w:val="00E74DC6"/>
    <w:rsid w:val="00E86AA9"/>
    <w:rsid w:val="00E87EDB"/>
    <w:rsid w:val="00EA346F"/>
    <w:rsid w:val="00EA750D"/>
    <w:rsid w:val="00EA7C0B"/>
    <w:rsid w:val="00EB2DEC"/>
    <w:rsid w:val="00EB4008"/>
    <w:rsid w:val="00EB621F"/>
    <w:rsid w:val="00EC0F53"/>
    <w:rsid w:val="00EC686C"/>
    <w:rsid w:val="00ED6D8C"/>
    <w:rsid w:val="00ED7CE1"/>
    <w:rsid w:val="00EE7EF2"/>
    <w:rsid w:val="00EF12A9"/>
    <w:rsid w:val="00EF15F6"/>
    <w:rsid w:val="00EF58E6"/>
    <w:rsid w:val="00F10733"/>
    <w:rsid w:val="00F12E78"/>
    <w:rsid w:val="00F31D70"/>
    <w:rsid w:val="00F32443"/>
    <w:rsid w:val="00F32E3F"/>
    <w:rsid w:val="00F35642"/>
    <w:rsid w:val="00F36B93"/>
    <w:rsid w:val="00F758E7"/>
    <w:rsid w:val="00F80AFA"/>
    <w:rsid w:val="00F83588"/>
    <w:rsid w:val="00F842AA"/>
    <w:rsid w:val="00F86BC5"/>
    <w:rsid w:val="00F90B15"/>
    <w:rsid w:val="00FA031D"/>
    <w:rsid w:val="00FA1B54"/>
    <w:rsid w:val="00FA2332"/>
    <w:rsid w:val="00FA5813"/>
    <w:rsid w:val="00FA59F9"/>
    <w:rsid w:val="00FB6208"/>
    <w:rsid w:val="00FC0A31"/>
    <w:rsid w:val="00FC200A"/>
    <w:rsid w:val="00FC370C"/>
    <w:rsid w:val="00FC7623"/>
    <w:rsid w:val="00FD153C"/>
    <w:rsid w:val="00FD4621"/>
    <w:rsid w:val="00FF7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A54C4D-9DB9-442B-A627-FB56FB59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7ADC"/>
    <w:rPr>
      <w:rFonts w:ascii="Tahoma" w:hAnsi="Tahoma"/>
      <w:sz w:val="20"/>
    </w:rPr>
  </w:style>
  <w:style w:type="paragraph" w:styleId="Kop1">
    <w:name w:val="heading 1"/>
    <w:basedOn w:val="Standaard"/>
    <w:next w:val="Standaard"/>
    <w:link w:val="Kop1Char"/>
    <w:uiPriority w:val="9"/>
    <w:qFormat/>
    <w:rsid w:val="008F6D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6008FF"/>
    <w:pPr>
      <w:keepNext/>
      <w:spacing w:before="240" w:after="60"/>
      <w:outlineLvl w:val="1"/>
    </w:pPr>
    <w:rPr>
      <w:rFonts w:eastAsia="Times New Roman" w:cs="Arial"/>
      <w:b/>
      <w:bCs/>
      <w:iCs/>
      <w:color w:val="000000"/>
      <w:sz w:val="32"/>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6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008FF"/>
    <w:rPr>
      <w:rFonts w:cs="Tahoma"/>
      <w:sz w:val="16"/>
      <w:szCs w:val="16"/>
    </w:rPr>
  </w:style>
  <w:style w:type="character" w:customStyle="1" w:styleId="BallontekstChar">
    <w:name w:val="Ballontekst Char"/>
    <w:basedOn w:val="Standaardalinea-lettertype"/>
    <w:link w:val="Ballontekst"/>
    <w:uiPriority w:val="99"/>
    <w:semiHidden/>
    <w:rsid w:val="006008FF"/>
    <w:rPr>
      <w:rFonts w:ascii="Tahoma" w:hAnsi="Tahoma" w:cs="Tahoma"/>
      <w:sz w:val="16"/>
      <w:szCs w:val="16"/>
    </w:rPr>
  </w:style>
  <w:style w:type="character" w:styleId="Hyperlink">
    <w:name w:val="Hyperlink"/>
    <w:rsid w:val="006008FF"/>
    <w:rPr>
      <w:color w:val="0000FF"/>
      <w:u w:val="single"/>
    </w:rPr>
  </w:style>
  <w:style w:type="character" w:customStyle="1" w:styleId="Kop2Char">
    <w:name w:val="Kop 2 Char"/>
    <w:basedOn w:val="Standaardalinea-lettertype"/>
    <w:link w:val="Kop2"/>
    <w:rsid w:val="006008FF"/>
    <w:rPr>
      <w:rFonts w:ascii="Tahoma" w:eastAsia="Times New Roman" w:hAnsi="Tahoma" w:cs="Arial"/>
      <w:b/>
      <w:bCs/>
      <w:iCs/>
      <w:color w:val="000000"/>
      <w:sz w:val="32"/>
      <w:szCs w:val="28"/>
      <w:lang w:eastAsia="nl-NL"/>
    </w:rPr>
  </w:style>
  <w:style w:type="character" w:customStyle="1" w:styleId="Kop1Char">
    <w:name w:val="Kop 1 Char"/>
    <w:basedOn w:val="Standaardalinea-lettertype"/>
    <w:link w:val="Kop1"/>
    <w:uiPriority w:val="9"/>
    <w:rsid w:val="008F6DCC"/>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5212D2"/>
    <w:pPr>
      <w:spacing w:line="276" w:lineRule="auto"/>
      <w:ind w:left="720"/>
      <w:contextualSpacing/>
    </w:pPr>
    <w:rPr>
      <w:rFonts w:cs="Tahoma"/>
      <w:szCs w:val="20"/>
    </w:rPr>
  </w:style>
  <w:style w:type="character" w:customStyle="1" w:styleId="rvts3">
    <w:name w:val="rvts3"/>
    <w:basedOn w:val="Standaardalinea-lettertype"/>
    <w:rsid w:val="005212D2"/>
    <w:rPr>
      <w:rFonts w:ascii="Tahoma" w:hAnsi="Tahoma" w:cs="Tahoma" w:hint="default"/>
      <w:color w:val="000000"/>
    </w:rPr>
  </w:style>
  <w:style w:type="character" w:customStyle="1" w:styleId="rvts2">
    <w:name w:val="rvts2"/>
    <w:basedOn w:val="Standaardalinea-lettertype"/>
    <w:rsid w:val="00BA3A28"/>
    <w:rPr>
      <w:rFonts w:ascii="Tahoma" w:hAnsi="Tahoma" w:cs="Tahoma" w:hint="default"/>
    </w:rPr>
  </w:style>
  <w:style w:type="paragraph" w:styleId="Normaalweb">
    <w:name w:val="Normal (Web)"/>
    <w:basedOn w:val="Standaard"/>
    <w:uiPriority w:val="99"/>
    <w:semiHidden/>
    <w:unhideWhenUsed/>
    <w:rsid w:val="00BA3A28"/>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rvps1">
    <w:name w:val="rvps1"/>
    <w:basedOn w:val="Standaard"/>
    <w:rsid w:val="00BA3A28"/>
    <w:rPr>
      <w:rFonts w:ascii="Times New Roman" w:eastAsia="Times New Roman" w:hAnsi="Times New Roman" w:cs="Times New Roman"/>
      <w:sz w:val="24"/>
      <w:szCs w:val="24"/>
      <w:lang w:eastAsia="nl-NL"/>
    </w:rPr>
  </w:style>
  <w:style w:type="character" w:customStyle="1" w:styleId="rvts7">
    <w:name w:val="rvts7"/>
    <w:basedOn w:val="Standaardalinea-lettertype"/>
    <w:rsid w:val="00BA3A28"/>
    <w:rPr>
      <w:rFonts w:ascii="Tahoma" w:hAnsi="Tahoma" w:cs="Tahoma" w:hint="default"/>
      <w:b/>
      <w:bCs/>
      <w:color w:val="000000"/>
    </w:rPr>
  </w:style>
  <w:style w:type="character" w:customStyle="1" w:styleId="rvts9">
    <w:name w:val="rvts9"/>
    <w:basedOn w:val="Standaardalinea-lettertype"/>
    <w:rsid w:val="00BA3A28"/>
    <w:rPr>
      <w:rFonts w:ascii="Verdana" w:hAnsi="Verdana" w:hint="default"/>
      <w:b/>
      <w:bCs/>
    </w:rPr>
  </w:style>
  <w:style w:type="character" w:customStyle="1" w:styleId="Titel1">
    <w:name w:val="Titel1"/>
    <w:basedOn w:val="Standaardalinea-lettertype"/>
    <w:rsid w:val="00BA3A28"/>
  </w:style>
  <w:style w:type="character" w:customStyle="1" w:styleId="label">
    <w:name w:val="label"/>
    <w:basedOn w:val="Standaardalinea-lettertype"/>
    <w:rsid w:val="00BA3A28"/>
  </w:style>
  <w:style w:type="character" w:customStyle="1" w:styleId="estimate">
    <w:name w:val="estimate"/>
    <w:basedOn w:val="Standaardalinea-lettertype"/>
    <w:rsid w:val="00BA3A28"/>
  </w:style>
  <w:style w:type="character" w:customStyle="1" w:styleId="Bijschrift1">
    <w:name w:val="Bijschrift1"/>
    <w:basedOn w:val="Standaardalinea-lettertype"/>
    <w:rsid w:val="00BA3A28"/>
  </w:style>
  <w:style w:type="character" w:customStyle="1" w:styleId="value">
    <w:name w:val="value"/>
    <w:basedOn w:val="Standaardalinea-lettertype"/>
    <w:rsid w:val="00BA3A28"/>
  </w:style>
  <w:style w:type="character" w:styleId="GevolgdeHyperlink">
    <w:name w:val="FollowedHyperlink"/>
    <w:basedOn w:val="Standaardalinea-lettertype"/>
    <w:uiPriority w:val="99"/>
    <w:semiHidden/>
    <w:unhideWhenUsed/>
    <w:rsid w:val="00F90B15"/>
    <w:rPr>
      <w:color w:val="800080" w:themeColor="followedHyperlink"/>
      <w:u w:val="single"/>
    </w:rPr>
  </w:style>
  <w:style w:type="character" w:styleId="Onopgelostemelding">
    <w:name w:val="Unresolved Mention"/>
    <w:basedOn w:val="Standaardalinea-lettertype"/>
    <w:uiPriority w:val="99"/>
    <w:semiHidden/>
    <w:unhideWhenUsed/>
    <w:rsid w:val="00FA59F9"/>
    <w:rPr>
      <w:color w:val="605E5C"/>
      <w:shd w:val="clear" w:color="auto" w:fill="E1DFDD"/>
    </w:rPr>
  </w:style>
  <w:style w:type="paragraph" w:styleId="Tekstopmerking">
    <w:name w:val="annotation text"/>
    <w:basedOn w:val="Standaard"/>
    <w:link w:val="TekstopmerkingChar"/>
    <w:uiPriority w:val="99"/>
    <w:semiHidden/>
    <w:unhideWhenUsed/>
    <w:rsid w:val="00121FAB"/>
    <w:rPr>
      <w:szCs w:val="20"/>
    </w:rPr>
  </w:style>
  <w:style w:type="character" w:customStyle="1" w:styleId="TekstopmerkingChar">
    <w:name w:val="Tekst opmerking Char"/>
    <w:basedOn w:val="Standaardalinea-lettertype"/>
    <w:link w:val="Tekstopmerking"/>
    <w:uiPriority w:val="99"/>
    <w:semiHidden/>
    <w:rsid w:val="00121FAB"/>
    <w:rPr>
      <w:rFonts w:ascii="Tahoma" w:hAnsi="Tahoma"/>
      <w:sz w:val="20"/>
      <w:szCs w:val="20"/>
    </w:rPr>
  </w:style>
  <w:style w:type="character" w:styleId="Verwijzingopmerking">
    <w:name w:val="annotation reference"/>
    <w:basedOn w:val="Standaardalinea-lettertype"/>
    <w:uiPriority w:val="99"/>
    <w:semiHidden/>
    <w:unhideWhenUsed/>
    <w:rsid w:val="003606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672">
      <w:bodyDiv w:val="1"/>
      <w:marLeft w:val="0"/>
      <w:marRight w:val="0"/>
      <w:marTop w:val="0"/>
      <w:marBottom w:val="0"/>
      <w:divBdr>
        <w:top w:val="none" w:sz="0" w:space="0" w:color="auto"/>
        <w:left w:val="none" w:sz="0" w:space="0" w:color="auto"/>
        <w:bottom w:val="none" w:sz="0" w:space="0" w:color="auto"/>
        <w:right w:val="none" w:sz="0" w:space="0" w:color="auto"/>
      </w:divBdr>
    </w:div>
    <w:div w:id="218513162">
      <w:bodyDiv w:val="1"/>
      <w:marLeft w:val="0"/>
      <w:marRight w:val="0"/>
      <w:marTop w:val="0"/>
      <w:marBottom w:val="0"/>
      <w:divBdr>
        <w:top w:val="none" w:sz="0" w:space="0" w:color="auto"/>
        <w:left w:val="none" w:sz="0" w:space="0" w:color="auto"/>
        <w:bottom w:val="none" w:sz="0" w:space="0" w:color="auto"/>
        <w:right w:val="none" w:sz="0" w:space="0" w:color="auto"/>
      </w:divBdr>
    </w:div>
    <w:div w:id="267390035">
      <w:bodyDiv w:val="1"/>
      <w:marLeft w:val="0"/>
      <w:marRight w:val="0"/>
      <w:marTop w:val="0"/>
      <w:marBottom w:val="0"/>
      <w:divBdr>
        <w:top w:val="none" w:sz="0" w:space="0" w:color="auto"/>
        <w:left w:val="none" w:sz="0" w:space="0" w:color="auto"/>
        <w:bottom w:val="none" w:sz="0" w:space="0" w:color="auto"/>
        <w:right w:val="none" w:sz="0" w:space="0" w:color="auto"/>
      </w:divBdr>
    </w:div>
    <w:div w:id="274214449">
      <w:bodyDiv w:val="1"/>
      <w:marLeft w:val="0"/>
      <w:marRight w:val="0"/>
      <w:marTop w:val="0"/>
      <w:marBottom w:val="0"/>
      <w:divBdr>
        <w:top w:val="none" w:sz="0" w:space="0" w:color="auto"/>
        <w:left w:val="none" w:sz="0" w:space="0" w:color="auto"/>
        <w:bottom w:val="none" w:sz="0" w:space="0" w:color="auto"/>
        <w:right w:val="none" w:sz="0" w:space="0" w:color="auto"/>
      </w:divBdr>
    </w:div>
    <w:div w:id="287053756">
      <w:bodyDiv w:val="1"/>
      <w:marLeft w:val="0"/>
      <w:marRight w:val="0"/>
      <w:marTop w:val="0"/>
      <w:marBottom w:val="0"/>
      <w:divBdr>
        <w:top w:val="none" w:sz="0" w:space="0" w:color="auto"/>
        <w:left w:val="none" w:sz="0" w:space="0" w:color="auto"/>
        <w:bottom w:val="none" w:sz="0" w:space="0" w:color="auto"/>
        <w:right w:val="none" w:sz="0" w:space="0" w:color="auto"/>
      </w:divBdr>
    </w:div>
    <w:div w:id="324556878">
      <w:bodyDiv w:val="1"/>
      <w:marLeft w:val="0"/>
      <w:marRight w:val="0"/>
      <w:marTop w:val="0"/>
      <w:marBottom w:val="0"/>
      <w:divBdr>
        <w:top w:val="none" w:sz="0" w:space="0" w:color="auto"/>
        <w:left w:val="none" w:sz="0" w:space="0" w:color="auto"/>
        <w:bottom w:val="none" w:sz="0" w:space="0" w:color="auto"/>
        <w:right w:val="none" w:sz="0" w:space="0" w:color="auto"/>
      </w:divBdr>
    </w:div>
    <w:div w:id="439617061">
      <w:bodyDiv w:val="1"/>
      <w:marLeft w:val="0"/>
      <w:marRight w:val="0"/>
      <w:marTop w:val="0"/>
      <w:marBottom w:val="0"/>
      <w:divBdr>
        <w:top w:val="none" w:sz="0" w:space="0" w:color="auto"/>
        <w:left w:val="none" w:sz="0" w:space="0" w:color="auto"/>
        <w:bottom w:val="none" w:sz="0" w:space="0" w:color="auto"/>
        <w:right w:val="none" w:sz="0" w:space="0" w:color="auto"/>
      </w:divBdr>
    </w:div>
    <w:div w:id="491727214">
      <w:bodyDiv w:val="1"/>
      <w:marLeft w:val="0"/>
      <w:marRight w:val="0"/>
      <w:marTop w:val="0"/>
      <w:marBottom w:val="0"/>
      <w:divBdr>
        <w:top w:val="none" w:sz="0" w:space="0" w:color="auto"/>
        <w:left w:val="none" w:sz="0" w:space="0" w:color="auto"/>
        <w:bottom w:val="none" w:sz="0" w:space="0" w:color="auto"/>
        <w:right w:val="none" w:sz="0" w:space="0" w:color="auto"/>
      </w:divBdr>
    </w:div>
    <w:div w:id="563562705">
      <w:bodyDiv w:val="1"/>
      <w:marLeft w:val="0"/>
      <w:marRight w:val="0"/>
      <w:marTop w:val="0"/>
      <w:marBottom w:val="0"/>
      <w:divBdr>
        <w:top w:val="none" w:sz="0" w:space="0" w:color="auto"/>
        <w:left w:val="none" w:sz="0" w:space="0" w:color="auto"/>
        <w:bottom w:val="none" w:sz="0" w:space="0" w:color="auto"/>
        <w:right w:val="none" w:sz="0" w:space="0" w:color="auto"/>
      </w:divBdr>
      <w:divsChild>
        <w:div w:id="824274454">
          <w:marLeft w:val="0"/>
          <w:marRight w:val="0"/>
          <w:marTop w:val="300"/>
          <w:marBottom w:val="0"/>
          <w:divBdr>
            <w:top w:val="none" w:sz="0" w:space="0" w:color="auto"/>
            <w:left w:val="none" w:sz="0" w:space="0" w:color="auto"/>
            <w:bottom w:val="none" w:sz="0" w:space="0" w:color="auto"/>
            <w:right w:val="none" w:sz="0" w:space="0" w:color="auto"/>
          </w:divBdr>
        </w:div>
        <w:div w:id="1097484174">
          <w:marLeft w:val="450"/>
          <w:marRight w:val="0"/>
          <w:marTop w:val="300"/>
          <w:marBottom w:val="0"/>
          <w:divBdr>
            <w:top w:val="none" w:sz="0" w:space="0" w:color="auto"/>
            <w:left w:val="none" w:sz="0" w:space="0" w:color="auto"/>
            <w:bottom w:val="none" w:sz="0" w:space="0" w:color="auto"/>
            <w:right w:val="none" w:sz="0" w:space="0" w:color="auto"/>
          </w:divBdr>
          <w:divsChild>
            <w:div w:id="12427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8018">
      <w:bodyDiv w:val="1"/>
      <w:marLeft w:val="0"/>
      <w:marRight w:val="0"/>
      <w:marTop w:val="0"/>
      <w:marBottom w:val="0"/>
      <w:divBdr>
        <w:top w:val="none" w:sz="0" w:space="0" w:color="auto"/>
        <w:left w:val="none" w:sz="0" w:space="0" w:color="auto"/>
        <w:bottom w:val="none" w:sz="0" w:space="0" w:color="auto"/>
        <w:right w:val="none" w:sz="0" w:space="0" w:color="auto"/>
      </w:divBdr>
      <w:divsChild>
        <w:div w:id="1930264502">
          <w:marLeft w:val="0"/>
          <w:marRight w:val="0"/>
          <w:marTop w:val="0"/>
          <w:marBottom w:val="0"/>
          <w:divBdr>
            <w:top w:val="none" w:sz="0" w:space="0" w:color="auto"/>
            <w:left w:val="none" w:sz="0" w:space="0" w:color="auto"/>
            <w:bottom w:val="none" w:sz="0" w:space="0" w:color="auto"/>
            <w:right w:val="none" w:sz="0" w:space="0" w:color="auto"/>
          </w:divBdr>
        </w:div>
        <w:div w:id="634410903">
          <w:marLeft w:val="0"/>
          <w:marRight w:val="0"/>
          <w:marTop w:val="150"/>
          <w:marBottom w:val="300"/>
          <w:divBdr>
            <w:top w:val="none" w:sz="0" w:space="0" w:color="auto"/>
            <w:left w:val="none" w:sz="0" w:space="0" w:color="auto"/>
            <w:bottom w:val="none" w:sz="0" w:space="0" w:color="auto"/>
            <w:right w:val="none" w:sz="0" w:space="0" w:color="auto"/>
          </w:divBdr>
        </w:div>
        <w:div w:id="79261331">
          <w:marLeft w:val="0"/>
          <w:marRight w:val="0"/>
          <w:marTop w:val="0"/>
          <w:marBottom w:val="0"/>
          <w:divBdr>
            <w:top w:val="none" w:sz="0" w:space="0" w:color="auto"/>
            <w:left w:val="none" w:sz="0" w:space="0" w:color="auto"/>
            <w:bottom w:val="none" w:sz="0" w:space="0" w:color="auto"/>
            <w:right w:val="none" w:sz="0" w:space="0" w:color="auto"/>
          </w:divBdr>
          <w:divsChild>
            <w:div w:id="1571840784">
              <w:marLeft w:val="0"/>
              <w:marRight w:val="0"/>
              <w:marTop w:val="0"/>
              <w:marBottom w:val="75"/>
              <w:divBdr>
                <w:top w:val="none" w:sz="0" w:space="0" w:color="auto"/>
                <w:left w:val="none" w:sz="0" w:space="0" w:color="auto"/>
                <w:bottom w:val="none" w:sz="0" w:space="0" w:color="auto"/>
                <w:right w:val="none" w:sz="0" w:space="0" w:color="auto"/>
              </w:divBdr>
            </w:div>
            <w:div w:id="2018578924">
              <w:marLeft w:val="0"/>
              <w:marRight w:val="0"/>
              <w:marTop w:val="0"/>
              <w:marBottom w:val="75"/>
              <w:divBdr>
                <w:top w:val="none" w:sz="0" w:space="0" w:color="auto"/>
                <w:left w:val="none" w:sz="0" w:space="0" w:color="auto"/>
                <w:bottom w:val="none" w:sz="0" w:space="0" w:color="auto"/>
                <w:right w:val="none" w:sz="0" w:space="0" w:color="auto"/>
              </w:divBdr>
            </w:div>
            <w:div w:id="375131410">
              <w:marLeft w:val="0"/>
              <w:marRight w:val="0"/>
              <w:marTop w:val="0"/>
              <w:marBottom w:val="75"/>
              <w:divBdr>
                <w:top w:val="none" w:sz="0" w:space="0" w:color="auto"/>
                <w:left w:val="none" w:sz="0" w:space="0" w:color="auto"/>
                <w:bottom w:val="none" w:sz="0" w:space="0" w:color="auto"/>
                <w:right w:val="none" w:sz="0" w:space="0" w:color="auto"/>
              </w:divBdr>
            </w:div>
            <w:div w:id="1712222473">
              <w:marLeft w:val="0"/>
              <w:marRight w:val="0"/>
              <w:marTop w:val="0"/>
              <w:marBottom w:val="75"/>
              <w:divBdr>
                <w:top w:val="none" w:sz="0" w:space="0" w:color="auto"/>
                <w:left w:val="none" w:sz="0" w:space="0" w:color="auto"/>
                <w:bottom w:val="none" w:sz="0" w:space="0" w:color="auto"/>
                <w:right w:val="none" w:sz="0" w:space="0" w:color="auto"/>
              </w:divBdr>
            </w:div>
            <w:div w:id="387605371">
              <w:marLeft w:val="0"/>
              <w:marRight w:val="0"/>
              <w:marTop w:val="0"/>
              <w:marBottom w:val="75"/>
              <w:divBdr>
                <w:top w:val="none" w:sz="0" w:space="0" w:color="auto"/>
                <w:left w:val="none" w:sz="0" w:space="0" w:color="auto"/>
                <w:bottom w:val="none" w:sz="0" w:space="0" w:color="auto"/>
                <w:right w:val="none" w:sz="0" w:space="0" w:color="auto"/>
              </w:divBdr>
            </w:div>
          </w:divsChild>
        </w:div>
        <w:div w:id="906383622">
          <w:marLeft w:val="0"/>
          <w:marRight w:val="0"/>
          <w:marTop w:val="300"/>
          <w:marBottom w:val="0"/>
          <w:divBdr>
            <w:top w:val="none" w:sz="0" w:space="0" w:color="auto"/>
            <w:left w:val="none" w:sz="0" w:space="0" w:color="auto"/>
            <w:bottom w:val="none" w:sz="0" w:space="0" w:color="auto"/>
            <w:right w:val="none" w:sz="0" w:space="0" w:color="auto"/>
          </w:divBdr>
          <w:divsChild>
            <w:div w:id="413280103">
              <w:marLeft w:val="0"/>
              <w:marRight w:val="0"/>
              <w:marTop w:val="0"/>
              <w:marBottom w:val="0"/>
              <w:divBdr>
                <w:top w:val="single" w:sz="6" w:space="4" w:color="E2E2E2"/>
                <w:left w:val="single" w:sz="6" w:space="15" w:color="E2E2E2"/>
                <w:bottom w:val="single" w:sz="6" w:space="4" w:color="E2E2E2"/>
                <w:right w:val="single" w:sz="6" w:space="15" w:color="E2E2E2"/>
              </w:divBdr>
              <w:divsChild>
                <w:div w:id="9075002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28124526">
          <w:marLeft w:val="0"/>
          <w:marRight w:val="0"/>
          <w:marTop w:val="225"/>
          <w:marBottom w:val="0"/>
          <w:divBdr>
            <w:top w:val="none" w:sz="0" w:space="0" w:color="auto"/>
            <w:left w:val="none" w:sz="0" w:space="0" w:color="auto"/>
            <w:bottom w:val="none" w:sz="0" w:space="0" w:color="auto"/>
            <w:right w:val="none" w:sz="0" w:space="0" w:color="auto"/>
          </w:divBdr>
        </w:div>
        <w:div w:id="727454856">
          <w:marLeft w:val="0"/>
          <w:marRight w:val="0"/>
          <w:marTop w:val="0"/>
          <w:marBottom w:val="0"/>
          <w:divBdr>
            <w:top w:val="none" w:sz="0" w:space="0" w:color="auto"/>
            <w:left w:val="none" w:sz="0" w:space="0" w:color="auto"/>
            <w:bottom w:val="none" w:sz="0" w:space="0" w:color="auto"/>
            <w:right w:val="none" w:sz="0" w:space="0" w:color="auto"/>
          </w:divBdr>
          <w:divsChild>
            <w:div w:id="1609314148">
              <w:marLeft w:val="0"/>
              <w:marRight w:val="0"/>
              <w:marTop w:val="300"/>
              <w:marBottom w:val="0"/>
              <w:divBdr>
                <w:top w:val="none" w:sz="0" w:space="0" w:color="auto"/>
                <w:left w:val="none" w:sz="0" w:space="0" w:color="auto"/>
                <w:bottom w:val="none" w:sz="0" w:space="0" w:color="auto"/>
                <w:right w:val="none" w:sz="0" w:space="0" w:color="auto"/>
              </w:divBdr>
            </w:div>
          </w:divsChild>
        </w:div>
        <w:div w:id="1150563893">
          <w:marLeft w:val="450"/>
          <w:marRight w:val="0"/>
          <w:marTop w:val="300"/>
          <w:marBottom w:val="0"/>
          <w:divBdr>
            <w:top w:val="none" w:sz="0" w:space="0" w:color="auto"/>
            <w:left w:val="none" w:sz="0" w:space="0" w:color="auto"/>
            <w:bottom w:val="none" w:sz="0" w:space="0" w:color="auto"/>
            <w:right w:val="none" w:sz="0" w:space="0" w:color="auto"/>
          </w:divBdr>
          <w:divsChild>
            <w:div w:id="12364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7618">
      <w:bodyDiv w:val="1"/>
      <w:marLeft w:val="0"/>
      <w:marRight w:val="0"/>
      <w:marTop w:val="0"/>
      <w:marBottom w:val="0"/>
      <w:divBdr>
        <w:top w:val="none" w:sz="0" w:space="0" w:color="auto"/>
        <w:left w:val="none" w:sz="0" w:space="0" w:color="auto"/>
        <w:bottom w:val="none" w:sz="0" w:space="0" w:color="auto"/>
        <w:right w:val="none" w:sz="0" w:space="0" w:color="auto"/>
      </w:divBdr>
    </w:div>
    <w:div w:id="737480351">
      <w:bodyDiv w:val="1"/>
      <w:marLeft w:val="0"/>
      <w:marRight w:val="0"/>
      <w:marTop w:val="0"/>
      <w:marBottom w:val="0"/>
      <w:divBdr>
        <w:top w:val="none" w:sz="0" w:space="0" w:color="auto"/>
        <w:left w:val="none" w:sz="0" w:space="0" w:color="auto"/>
        <w:bottom w:val="none" w:sz="0" w:space="0" w:color="auto"/>
        <w:right w:val="none" w:sz="0" w:space="0" w:color="auto"/>
      </w:divBdr>
    </w:div>
    <w:div w:id="860973168">
      <w:bodyDiv w:val="1"/>
      <w:marLeft w:val="0"/>
      <w:marRight w:val="0"/>
      <w:marTop w:val="0"/>
      <w:marBottom w:val="0"/>
      <w:divBdr>
        <w:top w:val="none" w:sz="0" w:space="0" w:color="auto"/>
        <w:left w:val="none" w:sz="0" w:space="0" w:color="auto"/>
        <w:bottom w:val="none" w:sz="0" w:space="0" w:color="auto"/>
        <w:right w:val="none" w:sz="0" w:space="0" w:color="auto"/>
      </w:divBdr>
    </w:div>
    <w:div w:id="915748493">
      <w:bodyDiv w:val="1"/>
      <w:marLeft w:val="0"/>
      <w:marRight w:val="0"/>
      <w:marTop w:val="0"/>
      <w:marBottom w:val="0"/>
      <w:divBdr>
        <w:top w:val="none" w:sz="0" w:space="0" w:color="auto"/>
        <w:left w:val="none" w:sz="0" w:space="0" w:color="auto"/>
        <w:bottom w:val="none" w:sz="0" w:space="0" w:color="auto"/>
        <w:right w:val="none" w:sz="0" w:space="0" w:color="auto"/>
      </w:divBdr>
    </w:div>
    <w:div w:id="969944940">
      <w:bodyDiv w:val="1"/>
      <w:marLeft w:val="0"/>
      <w:marRight w:val="0"/>
      <w:marTop w:val="0"/>
      <w:marBottom w:val="0"/>
      <w:divBdr>
        <w:top w:val="none" w:sz="0" w:space="0" w:color="auto"/>
        <w:left w:val="none" w:sz="0" w:space="0" w:color="auto"/>
        <w:bottom w:val="none" w:sz="0" w:space="0" w:color="auto"/>
        <w:right w:val="none" w:sz="0" w:space="0" w:color="auto"/>
      </w:divBdr>
    </w:div>
    <w:div w:id="1101149071">
      <w:bodyDiv w:val="1"/>
      <w:marLeft w:val="0"/>
      <w:marRight w:val="0"/>
      <w:marTop w:val="0"/>
      <w:marBottom w:val="0"/>
      <w:divBdr>
        <w:top w:val="none" w:sz="0" w:space="0" w:color="auto"/>
        <w:left w:val="none" w:sz="0" w:space="0" w:color="auto"/>
        <w:bottom w:val="none" w:sz="0" w:space="0" w:color="auto"/>
        <w:right w:val="none" w:sz="0" w:space="0" w:color="auto"/>
      </w:divBdr>
    </w:div>
    <w:div w:id="1108700801">
      <w:bodyDiv w:val="1"/>
      <w:marLeft w:val="0"/>
      <w:marRight w:val="0"/>
      <w:marTop w:val="0"/>
      <w:marBottom w:val="0"/>
      <w:divBdr>
        <w:top w:val="none" w:sz="0" w:space="0" w:color="auto"/>
        <w:left w:val="none" w:sz="0" w:space="0" w:color="auto"/>
        <w:bottom w:val="none" w:sz="0" w:space="0" w:color="auto"/>
        <w:right w:val="none" w:sz="0" w:space="0" w:color="auto"/>
      </w:divBdr>
    </w:div>
    <w:div w:id="1117405954">
      <w:bodyDiv w:val="1"/>
      <w:marLeft w:val="0"/>
      <w:marRight w:val="0"/>
      <w:marTop w:val="0"/>
      <w:marBottom w:val="0"/>
      <w:divBdr>
        <w:top w:val="none" w:sz="0" w:space="0" w:color="auto"/>
        <w:left w:val="none" w:sz="0" w:space="0" w:color="auto"/>
        <w:bottom w:val="none" w:sz="0" w:space="0" w:color="auto"/>
        <w:right w:val="none" w:sz="0" w:space="0" w:color="auto"/>
      </w:divBdr>
    </w:div>
    <w:div w:id="1430546896">
      <w:bodyDiv w:val="1"/>
      <w:marLeft w:val="0"/>
      <w:marRight w:val="0"/>
      <w:marTop w:val="0"/>
      <w:marBottom w:val="0"/>
      <w:divBdr>
        <w:top w:val="none" w:sz="0" w:space="0" w:color="auto"/>
        <w:left w:val="none" w:sz="0" w:space="0" w:color="auto"/>
        <w:bottom w:val="none" w:sz="0" w:space="0" w:color="auto"/>
        <w:right w:val="none" w:sz="0" w:space="0" w:color="auto"/>
      </w:divBdr>
    </w:div>
    <w:div w:id="1578859385">
      <w:bodyDiv w:val="1"/>
      <w:marLeft w:val="0"/>
      <w:marRight w:val="0"/>
      <w:marTop w:val="0"/>
      <w:marBottom w:val="0"/>
      <w:divBdr>
        <w:top w:val="none" w:sz="0" w:space="0" w:color="auto"/>
        <w:left w:val="none" w:sz="0" w:space="0" w:color="auto"/>
        <w:bottom w:val="none" w:sz="0" w:space="0" w:color="auto"/>
        <w:right w:val="none" w:sz="0" w:space="0" w:color="auto"/>
      </w:divBdr>
      <w:divsChild>
        <w:div w:id="1452476233">
          <w:marLeft w:val="0"/>
          <w:marRight w:val="0"/>
          <w:marTop w:val="0"/>
          <w:marBottom w:val="0"/>
          <w:divBdr>
            <w:top w:val="none" w:sz="0" w:space="0" w:color="auto"/>
            <w:left w:val="none" w:sz="0" w:space="0" w:color="auto"/>
            <w:bottom w:val="none" w:sz="0" w:space="0" w:color="auto"/>
            <w:right w:val="none" w:sz="0" w:space="0" w:color="auto"/>
          </w:divBdr>
        </w:div>
        <w:div w:id="2093116061">
          <w:marLeft w:val="0"/>
          <w:marRight w:val="0"/>
          <w:marTop w:val="150"/>
          <w:marBottom w:val="300"/>
          <w:divBdr>
            <w:top w:val="none" w:sz="0" w:space="0" w:color="auto"/>
            <w:left w:val="none" w:sz="0" w:space="0" w:color="auto"/>
            <w:bottom w:val="none" w:sz="0" w:space="0" w:color="auto"/>
            <w:right w:val="none" w:sz="0" w:space="0" w:color="auto"/>
          </w:divBdr>
        </w:div>
        <w:div w:id="39786304">
          <w:marLeft w:val="0"/>
          <w:marRight w:val="0"/>
          <w:marTop w:val="0"/>
          <w:marBottom w:val="0"/>
          <w:divBdr>
            <w:top w:val="none" w:sz="0" w:space="0" w:color="auto"/>
            <w:left w:val="none" w:sz="0" w:space="0" w:color="auto"/>
            <w:bottom w:val="none" w:sz="0" w:space="0" w:color="auto"/>
            <w:right w:val="none" w:sz="0" w:space="0" w:color="auto"/>
          </w:divBdr>
          <w:divsChild>
            <w:div w:id="947395891">
              <w:marLeft w:val="0"/>
              <w:marRight w:val="0"/>
              <w:marTop w:val="0"/>
              <w:marBottom w:val="75"/>
              <w:divBdr>
                <w:top w:val="none" w:sz="0" w:space="0" w:color="auto"/>
                <w:left w:val="none" w:sz="0" w:space="0" w:color="auto"/>
                <w:bottom w:val="none" w:sz="0" w:space="0" w:color="auto"/>
                <w:right w:val="none" w:sz="0" w:space="0" w:color="auto"/>
              </w:divBdr>
            </w:div>
            <w:div w:id="1072697509">
              <w:marLeft w:val="0"/>
              <w:marRight w:val="0"/>
              <w:marTop w:val="0"/>
              <w:marBottom w:val="75"/>
              <w:divBdr>
                <w:top w:val="none" w:sz="0" w:space="0" w:color="auto"/>
                <w:left w:val="none" w:sz="0" w:space="0" w:color="auto"/>
                <w:bottom w:val="none" w:sz="0" w:space="0" w:color="auto"/>
                <w:right w:val="none" w:sz="0" w:space="0" w:color="auto"/>
              </w:divBdr>
            </w:div>
            <w:div w:id="319118650">
              <w:marLeft w:val="0"/>
              <w:marRight w:val="0"/>
              <w:marTop w:val="0"/>
              <w:marBottom w:val="75"/>
              <w:divBdr>
                <w:top w:val="none" w:sz="0" w:space="0" w:color="auto"/>
                <w:left w:val="none" w:sz="0" w:space="0" w:color="auto"/>
                <w:bottom w:val="none" w:sz="0" w:space="0" w:color="auto"/>
                <w:right w:val="none" w:sz="0" w:space="0" w:color="auto"/>
              </w:divBdr>
            </w:div>
            <w:div w:id="796029136">
              <w:marLeft w:val="0"/>
              <w:marRight w:val="0"/>
              <w:marTop w:val="0"/>
              <w:marBottom w:val="75"/>
              <w:divBdr>
                <w:top w:val="none" w:sz="0" w:space="0" w:color="auto"/>
                <w:left w:val="none" w:sz="0" w:space="0" w:color="auto"/>
                <w:bottom w:val="none" w:sz="0" w:space="0" w:color="auto"/>
                <w:right w:val="none" w:sz="0" w:space="0" w:color="auto"/>
              </w:divBdr>
            </w:div>
            <w:div w:id="383214269">
              <w:marLeft w:val="0"/>
              <w:marRight w:val="0"/>
              <w:marTop w:val="0"/>
              <w:marBottom w:val="75"/>
              <w:divBdr>
                <w:top w:val="none" w:sz="0" w:space="0" w:color="auto"/>
                <w:left w:val="none" w:sz="0" w:space="0" w:color="auto"/>
                <w:bottom w:val="none" w:sz="0" w:space="0" w:color="auto"/>
                <w:right w:val="none" w:sz="0" w:space="0" w:color="auto"/>
              </w:divBdr>
            </w:div>
          </w:divsChild>
        </w:div>
        <w:div w:id="978727942">
          <w:marLeft w:val="0"/>
          <w:marRight w:val="0"/>
          <w:marTop w:val="300"/>
          <w:marBottom w:val="0"/>
          <w:divBdr>
            <w:top w:val="none" w:sz="0" w:space="0" w:color="auto"/>
            <w:left w:val="none" w:sz="0" w:space="0" w:color="auto"/>
            <w:bottom w:val="none" w:sz="0" w:space="0" w:color="auto"/>
            <w:right w:val="none" w:sz="0" w:space="0" w:color="auto"/>
          </w:divBdr>
          <w:divsChild>
            <w:div w:id="33119340">
              <w:marLeft w:val="0"/>
              <w:marRight w:val="0"/>
              <w:marTop w:val="0"/>
              <w:marBottom w:val="0"/>
              <w:divBdr>
                <w:top w:val="single" w:sz="6" w:space="4" w:color="E2E2E2"/>
                <w:left w:val="single" w:sz="6" w:space="15" w:color="E2E2E2"/>
                <w:bottom w:val="single" w:sz="6" w:space="4" w:color="E2E2E2"/>
                <w:right w:val="single" w:sz="6" w:space="15" w:color="E2E2E2"/>
              </w:divBdr>
              <w:divsChild>
                <w:div w:id="19957930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90638651">
          <w:marLeft w:val="0"/>
          <w:marRight w:val="0"/>
          <w:marTop w:val="225"/>
          <w:marBottom w:val="0"/>
          <w:divBdr>
            <w:top w:val="none" w:sz="0" w:space="0" w:color="auto"/>
            <w:left w:val="none" w:sz="0" w:space="0" w:color="auto"/>
            <w:bottom w:val="none" w:sz="0" w:space="0" w:color="auto"/>
            <w:right w:val="none" w:sz="0" w:space="0" w:color="auto"/>
          </w:divBdr>
        </w:div>
        <w:div w:id="1623464107">
          <w:marLeft w:val="0"/>
          <w:marRight w:val="0"/>
          <w:marTop w:val="0"/>
          <w:marBottom w:val="0"/>
          <w:divBdr>
            <w:top w:val="none" w:sz="0" w:space="0" w:color="auto"/>
            <w:left w:val="none" w:sz="0" w:space="0" w:color="auto"/>
            <w:bottom w:val="none" w:sz="0" w:space="0" w:color="auto"/>
            <w:right w:val="none" w:sz="0" w:space="0" w:color="auto"/>
          </w:divBdr>
          <w:divsChild>
            <w:div w:id="1795555928">
              <w:marLeft w:val="0"/>
              <w:marRight w:val="0"/>
              <w:marTop w:val="300"/>
              <w:marBottom w:val="0"/>
              <w:divBdr>
                <w:top w:val="none" w:sz="0" w:space="0" w:color="auto"/>
                <w:left w:val="none" w:sz="0" w:space="0" w:color="auto"/>
                <w:bottom w:val="none" w:sz="0" w:space="0" w:color="auto"/>
                <w:right w:val="none" w:sz="0" w:space="0" w:color="auto"/>
              </w:divBdr>
            </w:div>
          </w:divsChild>
        </w:div>
        <w:div w:id="1890409978">
          <w:marLeft w:val="450"/>
          <w:marRight w:val="0"/>
          <w:marTop w:val="300"/>
          <w:marBottom w:val="0"/>
          <w:divBdr>
            <w:top w:val="none" w:sz="0" w:space="0" w:color="auto"/>
            <w:left w:val="none" w:sz="0" w:space="0" w:color="auto"/>
            <w:bottom w:val="none" w:sz="0" w:space="0" w:color="auto"/>
            <w:right w:val="none" w:sz="0" w:space="0" w:color="auto"/>
          </w:divBdr>
          <w:divsChild>
            <w:div w:id="7333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734">
      <w:bodyDiv w:val="1"/>
      <w:marLeft w:val="0"/>
      <w:marRight w:val="0"/>
      <w:marTop w:val="0"/>
      <w:marBottom w:val="0"/>
      <w:divBdr>
        <w:top w:val="none" w:sz="0" w:space="0" w:color="auto"/>
        <w:left w:val="none" w:sz="0" w:space="0" w:color="auto"/>
        <w:bottom w:val="none" w:sz="0" w:space="0" w:color="auto"/>
        <w:right w:val="none" w:sz="0" w:space="0" w:color="auto"/>
      </w:divBdr>
    </w:div>
    <w:div w:id="1779716113">
      <w:bodyDiv w:val="1"/>
      <w:marLeft w:val="0"/>
      <w:marRight w:val="0"/>
      <w:marTop w:val="0"/>
      <w:marBottom w:val="0"/>
      <w:divBdr>
        <w:top w:val="none" w:sz="0" w:space="0" w:color="auto"/>
        <w:left w:val="none" w:sz="0" w:space="0" w:color="auto"/>
        <w:bottom w:val="none" w:sz="0" w:space="0" w:color="auto"/>
        <w:right w:val="none" w:sz="0" w:space="0" w:color="auto"/>
      </w:divBdr>
    </w:div>
    <w:div w:id="19775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ee.kobotoolbox.org/x/" TargetMode="External"/><Relationship Id="rId26" Type="http://schemas.openxmlformats.org/officeDocument/2006/relationships/image" Target="media/image21.png"/><Relationship Id="rId39" Type="http://schemas.openxmlformats.org/officeDocument/2006/relationships/theme" Target="theme/theme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hyperlink" Target="mailto:oudsten@wxs.n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1563</TotalTime>
  <Pages>15</Pages>
  <Words>1081</Words>
  <Characters>5948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den Oudsten</dc:creator>
  <cp:lastModifiedBy>Jan den Oudsten</cp:lastModifiedBy>
  <cp:revision>61</cp:revision>
  <dcterms:created xsi:type="dcterms:W3CDTF">2019-03-28T14:52:00Z</dcterms:created>
  <dcterms:modified xsi:type="dcterms:W3CDTF">2019-05-10T10:18:00Z</dcterms:modified>
</cp:coreProperties>
</file>